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12" w:rsidRDefault="00E83866" w:rsidP="00E83866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  <w:r w:rsidRPr="00E83866"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  <w:t>Способы общения с ребенком-школьником (8-15 лет)</w:t>
      </w:r>
    </w:p>
    <w:p w:rsidR="00E83866" w:rsidRDefault="00E83866" w:rsidP="00E83866">
      <w:pPr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  <w:lang w:eastAsia="ru-RU"/>
        </w:rPr>
      </w:pPr>
    </w:p>
    <w:p w:rsidR="00E83866" w:rsidRPr="007A68A5" w:rsidRDefault="00E83866" w:rsidP="00E83866">
      <w:pPr>
        <w:shd w:val="clear" w:color="auto" w:fill="FFFFFF"/>
        <w:spacing w:after="0" w:line="285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слушать его, когда он жалуется Вам, ведь слушать его – значит уделять ему внимание, уважать его чувства и способности.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Предлагайте ему выбор, когда он что-то не сделал, так как, чтобы чувствовать себя субъектом своих действий, контролирующим свою жизнь, Вашему ребенку необходимо иметь выбор.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Говорите коротко о его небрежности к своим вещам, просто привлеките внимание ребенка к предмету одним-единственным словом и постепенно Вы научите его тому отношению к собственным вещам, которого Вы от него ждете.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Проводите время вместе, уделяйте ребенку каждый день 10 минут искреннего внимания.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Делитесь информацией, давайте Вашему ребенку точные указания относительно того, что ему следует делать, чтобы увеличить шанс на то, что ребенок сам станет поступать правильно.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Описывайте проблему ребенку (просто описывайте то, что видите), когда он что-то натворил, этим Вы поможете ему сосредоточиться на том, что необходимо сделать. Привлекая его внимание к проблеме, делу, требующему выполнения, Вы постепенно научите его проявлять </w:t>
      </w:r>
      <w:proofErr w:type="gramStart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</w:t>
      </w:r>
      <w:proofErr w:type="gramEnd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Называйте его чувства, сопереживайте ребенку в сложной для него ситуации, ведь найдя понимание, он чувствует силы и готовность справиться с испытанием.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Выражайте свои ожидания ребенку относительно его действий, а не подчеркивайте его промахи. Сформулируйте свои потребности и чувства, описывайте ему то, что чувствуете, даже если это гнев, ведь Вы имеете право испытывать гнев и говорить об этом. И прежде чем сердиться на ребенка, убедитесь, что Вы ясно изложили ему свою </w:t>
      </w:r>
      <w:proofErr w:type="gramStart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просьбу.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</w:t>
      </w:r>
      <w:proofErr w:type="gramEnd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что Вы внимательны, когда Ваш ребенок рассказывает Вам о своих достижениях, он должен сам увидеть достоинства того, что сделал, и убедиться, что Ваш интерес к его достижению подлинный. Для него ценность его достижения измеряется количеством деталей, отмеченных Вами, то есть уделенным ему </w:t>
      </w:r>
      <w:proofErr w:type="gramStart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вниманием.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</w:t>
      </w:r>
      <w:proofErr w:type="gramEnd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Пишите записки с напоминанием ребенку, чтобы привлечь его внимание, так ребенок может подумать «Родители потрудились это написать, значит это важно». Расклеивайте по дому свои просьбы, пожелания, списки того, то необходимо сделать, нежные слова…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Не спешите поздравлять, когда ребенок из-за чего-то сияет от гордости, просто слушайте и выражайте его чувства – «Я вижу, ты и правду доволен (-льна)!» - чтобы ребенок освоился со своей радостью, гордостью, чтобы он мог сказать «я».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Стремитесь к физическому контакту, когда ребенок выглядит возбужденным, так как физический контакт ободряет, успокаивает, так Вы восстановите его 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внутреннее чувство безопасности, вернете ему покой, и ваши отношения станут более ровными.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Не отвечайте на вопросы, которые начинаются с «почему?», ведь важное умение Вашего ребенка – искать ответ. Самостоятельно найденное решение прибавляет ребенку уверенности в </w:t>
      </w:r>
      <w:proofErr w:type="gramStart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</w:t>
      </w:r>
      <w:proofErr w:type="gramEnd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конструктивное русло, задайте направление, покажите цель ребенку, когда он не знает, чем заняться, куда направить свою энергию.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 Задавайте ясные ориентиры ребенку, когда ребенок отказывается что-то делать, сами (в пример) соблюдайте правила и законы, это позволит Вам привить ему уважение к правилам и законам.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Превращайте ошибку ребенка в урок, подчеркивайте значимость ошибок, объясняйте, чему они учат. Ребенок часто переживает свою ошибку как вину, он нуждается в помощи и поддержке, проявите </w:t>
      </w:r>
      <w:proofErr w:type="gramStart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сочувствие.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</w:t>
      </w:r>
      <w:proofErr w:type="gramEnd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сделал беспорядок, направьте его внимание на задачу, выполнение которой позволит все исправить, это позволит Вам научить его внимательно относиться к тому, что его окружает.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· Когда у Вашего ребенка беспорядок в комнате постоянно, решайте эту проблему вместе с ребенком. Научите его уважать правила совместной жизни. Начните с сочувствия, потом выразите свои потребности, избегая всяких «но», объясните суть проблемы и поищите решение </w:t>
      </w:r>
      <w:proofErr w:type="gramStart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·</w:t>
      </w:r>
      <w:proofErr w:type="gramEnd"/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Добивайтесь соблюдения уговора, когда ребенок не сдерживает свое обещание. Приучите ребенка думать о других, уметь оценивать эффект от своих действий.</w:t>
      </w:r>
    </w:p>
    <w:p w:rsidR="00E83866" w:rsidRPr="00E83866" w:rsidRDefault="00E83866" w:rsidP="00E83866">
      <w:pPr>
        <w:jc w:val="both"/>
        <w:rPr>
          <w:b/>
          <w:sz w:val="48"/>
          <w:szCs w:val="48"/>
          <w:u w:val="single"/>
        </w:rPr>
      </w:pPr>
      <w:bookmarkStart w:id="0" w:name="_GoBack"/>
      <w:bookmarkEnd w:id="0"/>
    </w:p>
    <w:sectPr w:rsidR="00E83866" w:rsidRPr="00E83866" w:rsidSect="00E8386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66"/>
    <w:rsid w:val="00E83866"/>
    <w:rsid w:val="00FB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A5CD0-A9CB-48DF-A3A8-862CA496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2023-05-31T05:52:00Z</dcterms:created>
  <dcterms:modified xsi:type="dcterms:W3CDTF">2023-05-31T05:54:00Z</dcterms:modified>
</cp:coreProperties>
</file>