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1D" w:rsidRDefault="0080381D" w:rsidP="0080381D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80381D" w:rsidRDefault="0080381D" w:rsidP="0080381D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1D" w:rsidRDefault="0080381D" w:rsidP="0080381D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КУ </w:t>
      </w:r>
      <w:proofErr w:type="gramStart"/>
      <w:r>
        <w:rPr>
          <w:sz w:val="28"/>
          <w:szCs w:val="28"/>
        </w:rPr>
        <w:t>ВО</w:t>
      </w:r>
      <w:proofErr w:type="gramEnd"/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«20» декабря  2018</w:t>
      </w:r>
      <w:r w:rsidRPr="00462128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«Лискинский СПДП»</w:t>
      </w:r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Ю.А.Белоусова</w:t>
      </w:r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«09» января 2019</w:t>
      </w:r>
      <w:r w:rsidRPr="00462128">
        <w:rPr>
          <w:sz w:val="28"/>
          <w:szCs w:val="28"/>
          <w:u w:val="single"/>
        </w:rPr>
        <w:t xml:space="preserve"> г.</w:t>
      </w:r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«ХОЗЯЮШКА»</w:t>
      </w: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программы: социально-педагогическая</w:t>
      </w: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детей: 3-18 лет</w:t>
      </w: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80381D" w:rsidRDefault="0080381D" w:rsidP="0080381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80381D" w:rsidRDefault="0080381D" w:rsidP="0080381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Чернова Надежда Владимировна,</w:t>
      </w:r>
    </w:p>
    <w:p w:rsidR="0080381D" w:rsidRDefault="0080381D" w:rsidP="0080381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</w:t>
      </w:r>
    </w:p>
    <w:p w:rsidR="0080381D" w:rsidRDefault="0080381D" w:rsidP="0080381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80381D" w:rsidRPr="007F290E" w:rsidRDefault="0080381D" w:rsidP="0080381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2019</w:t>
      </w:r>
    </w:p>
    <w:p w:rsidR="0080381D" w:rsidRDefault="0080381D" w:rsidP="0080381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0381D" w:rsidRDefault="0080381D" w:rsidP="0080381D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программы…………………………………………...3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программы……………………………………………………5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реализации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православия</w:t>
      </w:r>
      <w:r w:rsidRPr="0054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776D">
        <w:rPr>
          <w:rFonts w:ascii="Times New Roman" w:hAnsi="Times New Roman" w:cs="Times New Roman"/>
          <w:bCs/>
          <w:sz w:val="28"/>
          <w:szCs w:val="28"/>
        </w:rPr>
        <w:t>…..</w:t>
      </w:r>
      <w:r>
        <w:rPr>
          <w:rFonts w:ascii="Times New Roman" w:hAnsi="Times New Roman" w:cs="Times New Roman"/>
          <w:bCs/>
          <w:sz w:val="28"/>
          <w:szCs w:val="28"/>
        </w:rPr>
        <w:t>........5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>
        <w:rPr>
          <w:rFonts w:ascii="Times New Roman" w:hAnsi="Times New Roman" w:cs="Times New Roman"/>
          <w:bCs/>
          <w:sz w:val="28"/>
          <w:szCs w:val="28"/>
        </w:rPr>
        <w:t>и……………………………7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Ожидаемые результаты………………………………………………………8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Воспитательная работа………………………………………………………8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Учебно-тематический план……………………………………………………9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 курса программы………………………………….12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обеспечение…………………………………………………..14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Материально-техническое обеспечение…………………………………...14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 …………………………………………..15</w:t>
      </w:r>
    </w:p>
    <w:p w:rsidR="0080381D" w:rsidRDefault="0080381D" w:rsidP="00803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388D" w:rsidRPr="006E388D" w:rsidRDefault="006E388D" w:rsidP="006E3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lastRenderedPageBreak/>
        <w:t>1.  Пояснительная записка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  современных  условиях  все  больше  требуются  активные  волевые личности,  умеющие  организовать  свою  работу  и  себя,  способные  проявлять инициативу и самостоятельно преодолевать трудности.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Именно  детские  объединения  дают  возможность  каждому  ребенку, подростку  проявить  себя  в  полной  мере,  самоопределиться  в  выборе жизненной  траектории,  самоутвердиться.  Участвуя  в  деятельности  детских объединений,  они  получают  реальную  возможность  включения  в  систему общественных  отношений,  защиты  прав  и  свобод  личности  от  негативных влияний  среды,  возможность  организации  жизнедеятельности, удовлетворяющей  потребности  в  развитии,  отвечающей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эмоционально­нравственному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состоянию, возрастным особенностям.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Необходимо,  используя  все  возможности  воспитанников,  развивать  у них  жизненно  необходимые  навыки,  чтобы  встав  взрослыми,  они  могли самостоятельно себя обслуживать, выполнять в быту повседневные трудовые операции.  В  школьной  программе  по  технологии  отводится  определенное количество  занятий,  предусмотренных  только  для  девочек,  а  приобретение навыков самообслуживания необходимы и мальчикам.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Приобретенные  на занятиях знания  навыки  помогут им  в  повседневной жизни.  Особенностью программы дополнительного образования является то, что  воспитанники  реально  участвуют  в  различных  видах  деятельности. Поэтому,  занятия  программы  «Хозяюшка»,  его  работа,  поможет подготовиться  воспитанникам  к  самостоятельной  жизни,  преодолению трудностей социализации.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Актуальность  и  значимость  программы.</w:t>
      </w:r>
      <w:r w:rsidRPr="006E388D">
        <w:rPr>
          <w:rFonts w:ascii="Times New Roman" w:hAnsi="Times New Roman" w:cs="Times New Roman"/>
          <w:sz w:val="28"/>
          <w:szCs w:val="28"/>
        </w:rPr>
        <w:t xml:space="preserve">  Актуальность  выбора определена следующими факторами:</w:t>
      </w:r>
    </w:p>
    <w:p w:rsidR="006E388D" w:rsidRPr="006E388D" w:rsidRDefault="006E388D" w:rsidP="006E3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Все,  что  окружает  человека,  за  исключением  творений  самой природы, создано на протяжении тысячелетий руками человека.</w:t>
      </w:r>
    </w:p>
    <w:p w:rsidR="006E388D" w:rsidRPr="006E388D" w:rsidRDefault="006E388D" w:rsidP="006E3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Наша  планета  похожа  на  гигантский  фантастический  музей вечности,  главными  экспонатами  которого  является  вдохновение, работа, мастерство.</w:t>
      </w:r>
    </w:p>
    <w:p w:rsidR="006E388D" w:rsidRPr="006E388D" w:rsidRDefault="006E388D" w:rsidP="006E3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Для  того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чтобы  украсить  свой  дом,  можно  сделать  что-нибудь своими руками.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На  протяжении  всей  истории  искусства  человечества  декоративно  - прикладное  искусство  было  неотъемлемой  часть  частью  национальной культуры. Народное искусство сохраняет традиции преемственности,  влияет на формирование художественного вкуса.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Основу  декоративно  -  прикладного  искусства  составляет  творческий ручной  труд  мастеров.  Вышивка,  кружевоплетение,  вязание,  лоскутное шитье,  оригами  -  все  это  приобщает  воспитанников  к  многонациональной культуре народов нашей страны.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Новизна  программы</w:t>
      </w:r>
      <w:r w:rsidRPr="006E388D">
        <w:rPr>
          <w:rFonts w:ascii="Times New Roman" w:hAnsi="Times New Roman" w:cs="Times New Roman"/>
          <w:sz w:val="28"/>
          <w:szCs w:val="28"/>
        </w:rPr>
        <w:t xml:space="preserve">  «Хозяюшка»  заключается  в  том,  что  в  ее содержание состоит в том, что весь курс построен таким образом, что кроме развития  и  коррекции  практических  навыков  воспитанников  предлагается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lastRenderedPageBreak/>
        <w:t>иинтересный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 информационный  материал,  способствующий  расширению кругозора  детей,  облегчающий  их  дальнейшую  социализацию.  Дети  любят готовить, пользуются всевозможными приборами и посудой, учатся работать с современной бытовой техникой. И кроме того учатся ухаживать за собой и вести домашнее хозяйство.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88D">
        <w:rPr>
          <w:rFonts w:ascii="Times New Roman" w:hAnsi="Times New Roman" w:cs="Times New Roman"/>
          <w:b/>
          <w:sz w:val="28"/>
          <w:szCs w:val="28"/>
        </w:rPr>
        <w:t>Смыслообразующие</w:t>
      </w:r>
      <w:proofErr w:type="spellEnd"/>
      <w:r w:rsidRPr="006E388D">
        <w:rPr>
          <w:rFonts w:ascii="Times New Roman" w:hAnsi="Times New Roman" w:cs="Times New Roman"/>
          <w:b/>
          <w:sz w:val="28"/>
          <w:szCs w:val="28"/>
        </w:rPr>
        <w:t xml:space="preserve"> идеи</w:t>
      </w:r>
      <w:r w:rsidRPr="006E388D">
        <w:rPr>
          <w:rFonts w:ascii="Times New Roman" w:hAnsi="Times New Roman" w:cs="Times New Roman"/>
          <w:sz w:val="28"/>
          <w:szCs w:val="28"/>
        </w:rPr>
        <w:t xml:space="preserve">  программы: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наиболее продуктивные и достойные человека способы взаимодействия людей  друг с другом - сотрудничество,  компромисс,  взаимные уступки,  что невозможно без умения общаться, договариваться, преодолевать себя;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умение жить в коллективе, если дети заняты общей, увлекательной для них  деятельностью,  если  доброжелательная  атмосфера,  если  каждый стремиться  понять  себя  и  другого  и  в  то  же  время  умеет  принимать достойное индивидуальное решение и следовать ему;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умение  принимать  достойное  решение  -  самостоятельный  и ответственный выбор,  осуществляемый  конкретной личностью,  исходя  из  её индивидуальных  интересов  и  возможностей  и  из  интересов  и  возможностей окружающих;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осуществлять  самостоятельный  выбор,  требуемый  от  человека определённой  личностной  зрелости,  оно  невозможно  без  осмысленной инициативы и определённой компетентности;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умение быть самостоятельным - целостное проявление человека. В нём проявляется  индивидуальность,  отражается прошлое,  проецируется  будущее несовершеннолетнего.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углубление внутрисемейных отношений.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Курс  по  воспитанию  у  ребёнка  умений  жить  вместе  и  быть самостоятельными  даёт  возможность  каждому  высказаться,  отстоять  свою точку зрения, слышать друг друга, доносить своё сообщение до сверстников, адекватно  реагировать  на  сообщение  другого.  На  этих  занятиях  дети научатся  размышлять  о  непростых  вопросах,  быть  искренними,  терпимыми, заинтересованными в поиске истины, уважения любого мнения, равноправия позиций, взаимной доброжелательности.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Основным  методом  реализации  программы  является  познание  самого себя,  умение  договариваться  и  жить  в  коллективе,  быть  коммуникабельным человеком,  изучение  речевого  этикета,  приучение  воспитанников  к выполнению  культурного  поведения  и  разъяснение  им  соответствующих норм  морали  на  основе  игровой  деятельности,  решение  проблемных ситуаций.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 xml:space="preserve">Данная дополнительная </w:t>
      </w:r>
      <w:proofErr w:type="spellStart"/>
      <w:r w:rsidRPr="006E388D">
        <w:rPr>
          <w:rFonts w:ascii="Times New Roman" w:hAnsi="Times New Roman" w:cs="Times New Roman"/>
          <w:b/>
          <w:sz w:val="28"/>
          <w:szCs w:val="28"/>
        </w:rPr>
        <w:t>общер</w:t>
      </w:r>
      <w:r>
        <w:rPr>
          <w:rFonts w:ascii="Times New Roman" w:hAnsi="Times New Roman" w:cs="Times New Roman"/>
          <w:b/>
          <w:sz w:val="28"/>
          <w:szCs w:val="28"/>
        </w:rPr>
        <w:t>азвивающая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 «Хозяюшка» </w:t>
      </w:r>
      <w:r w:rsidRPr="006E388D">
        <w:rPr>
          <w:rFonts w:ascii="Times New Roman" w:hAnsi="Times New Roman" w:cs="Times New Roman"/>
          <w:b/>
          <w:sz w:val="28"/>
          <w:szCs w:val="28"/>
        </w:rPr>
        <w:t>имеет  социально-педагогическую 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388D">
        <w:rPr>
          <w:rFonts w:ascii="Times New Roman" w:hAnsi="Times New Roman" w:cs="Times New Roman"/>
          <w:sz w:val="28"/>
          <w:szCs w:val="28"/>
        </w:rPr>
        <w:t>Обучение воспитанников  жизненно  важным  навыкам  психосоциальной компетентности:  способности  к  сохранению  состояния  психического благополучия  и  его  проявлению  в  гибком  и  адекватном  поведении  при взаимодействии  с  внешним  миром;  повышение  учебной  мотивации, профилактика асоциального поведения.</w:t>
      </w:r>
    </w:p>
    <w:p w:rsid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 целесообразность</w:t>
      </w:r>
      <w:r w:rsidRPr="006E388D">
        <w:rPr>
          <w:rFonts w:ascii="Times New Roman" w:hAnsi="Times New Roman" w:cs="Times New Roman"/>
          <w:sz w:val="28"/>
          <w:szCs w:val="28"/>
        </w:rPr>
        <w:t xml:space="preserve">  программы  состоит  в  том,  что  в процессе  ее  реализации,  обучающиеся  овладевают  знаниями,  умениями, навыками,  которые  направлены  на  разрешение  проблем  взаимоотношений человека (воспитанника) с коллективом, обществом.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6E3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1.1.  Цель и задачи программы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Цель  программы</w:t>
      </w:r>
      <w:r w:rsidRPr="006E388D">
        <w:rPr>
          <w:rFonts w:ascii="Times New Roman" w:hAnsi="Times New Roman" w:cs="Times New Roman"/>
          <w:sz w:val="28"/>
          <w:szCs w:val="28"/>
        </w:rPr>
        <w:t>:  помочь  каждому ребенку  приобрести уверенность  в своих  силах,  открыть  и  практически  реализовать  свой  уникальный потенциал.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развивать  у воспитанников художественно - творческие  способности, знания, умения и навыки;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развивать  чувство  целостности,  ритма,  относительного  зрительного равновесия, мелкую моторику рук;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учить  воспитанников  пополнять  свой  интерьер  и  гардероб  нужными оригинальными вещами,  выполненными своими руками;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развивать  у  детей  мыслительную  деятельность,  как  воображение, способности  «конструировать»  в  своем  сознании  представления действительности в индивидуальных комбинациях;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развитие вкуса и чувства прекрасного;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воспитывать  чувство  практичности,  экономичности  и  аккуратности при выполнении своих работ;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формирование элементарных знаний и умений по  ведению домашнего хозяйства и расчета бюджета семьи;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88D">
        <w:rPr>
          <w:rFonts w:ascii="Times New Roman" w:hAnsi="Times New Roman" w:cs="Times New Roman"/>
          <w:sz w:val="28"/>
          <w:szCs w:val="28"/>
        </w:rPr>
        <w:t>воспитание  трудолюбия,  предприимчивости,  коллективизма, человечности  и  милосердия,  обязательности,  ответственности,  культуры поведения и бесконфликтного общения.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программы</w:t>
      </w:r>
      <w:r w:rsidRPr="006E388D">
        <w:rPr>
          <w:rFonts w:ascii="Times New Roman" w:hAnsi="Times New Roman" w:cs="Times New Roman"/>
          <w:sz w:val="28"/>
          <w:szCs w:val="28"/>
        </w:rPr>
        <w:t>: 6-18 лет.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6E388D">
        <w:rPr>
          <w:rFonts w:ascii="Times New Roman" w:hAnsi="Times New Roman" w:cs="Times New Roman"/>
          <w:sz w:val="28"/>
          <w:szCs w:val="28"/>
        </w:rPr>
        <w:t>:  72 часов.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6E388D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88D">
        <w:rPr>
          <w:rFonts w:ascii="Times New Roman" w:hAnsi="Times New Roman" w:cs="Times New Roman"/>
          <w:b/>
          <w:sz w:val="28"/>
          <w:szCs w:val="28"/>
        </w:rPr>
        <w:t>Формы  проведения  занятий</w:t>
      </w:r>
      <w:r w:rsidRPr="006E388D">
        <w:rPr>
          <w:rFonts w:ascii="Times New Roman" w:hAnsi="Times New Roman" w:cs="Times New Roman"/>
          <w:sz w:val="28"/>
          <w:szCs w:val="28"/>
        </w:rPr>
        <w:t>:  занятия  проводятся  индивидуально  и  в группах,  сочетая  принцип  группового  обучении  с  индивидуальным подходом,  беседы-диалоги,  классные  часы,  беседы,  викторины, коллективные  творческие  дела,  смотры-конкурсы,  выставки,  тренинги общения, ролевые игры.</w:t>
      </w:r>
      <w:proofErr w:type="gramEnd"/>
    </w:p>
    <w:p w:rsid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6E388D">
        <w:rPr>
          <w:rFonts w:ascii="Times New Roman" w:hAnsi="Times New Roman" w:cs="Times New Roman"/>
          <w:sz w:val="28"/>
          <w:szCs w:val="28"/>
        </w:rPr>
        <w:t>:  72 часа,  1  раз в неделю по  1,5 часа.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6E3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1.2.  Основные этапы реализации программы «Хозяюшка»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1  ЭТАП</w:t>
      </w:r>
      <w:proofErr w:type="gramStart"/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End"/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ичностно-ориентированный)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ЦЕЛЬ:  первоначальное  знакомство  с  детьми,  прибывшими  в  Приют  и выбор направления деятельности относительно каждого ребёнка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Длится до полной адаптации прибывших детей в Приют.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lastRenderedPageBreak/>
        <w:t>создание  атмосферы  доверия,  уважения  со  стороны  педагогов  и сотрудников;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безусловное принятие детей такими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как они есть;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создание условий для устране</w:t>
      </w:r>
      <w:r>
        <w:rPr>
          <w:rFonts w:ascii="Times New Roman" w:hAnsi="Times New Roman" w:cs="Times New Roman"/>
          <w:sz w:val="28"/>
          <w:szCs w:val="28"/>
        </w:rPr>
        <w:t xml:space="preserve">ния тревожности, озлобленности, </w:t>
      </w:r>
      <w:r w:rsidRPr="006E388D">
        <w:rPr>
          <w:rFonts w:ascii="Times New Roman" w:hAnsi="Times New Roman" w:cs="Times New Roman"/>
          <w:sz w:val="28"/>
          <w:szCs w:val="28"/>
        </w:rPr>
        <w:t>недоверия со стороны детей;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проведение доверительных бесед с целью сближения с детьми;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стабилизацию  эмоционального  фона,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способствующая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полному раскрепощению  прибывших  детей  через  общение  с  воспитанниками </w:t>
      </w:r>
    </w:p>
    <w:p w:rsidR="006E388D" w:rsidRPr="006E388D" w:rsidRDefault="006E388D" w:rsidP="006E38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Приюта;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установку на сознательное выполнение основных режимных моментов.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2 ЭТАП (основополагающий)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ЦЕЛЬ:  формирование  знаний  и  навыков  социального  взаимодействия  и общежития.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изучение детьми своих прав и обязанностей;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четкость,  последовательность  в  работе  и  требовательность  со  стороны взрослых;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закладка основ позитивного мировоззрения воспитанников;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изучение понятий нравственности, справедливости;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выработка первоначальных навыков общения с социумом;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формирование  представления  о  семейных  ролях,  приобщение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8D" w:rsidRPr="006E388D" w:rsidRDefault="006E388D" w:rsidP="006E38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положительным  традициям  Казачьей  семьи,  формирование  понятия  о благополучной семье.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Второй  этап  может  считаться  успешно  завершённым  только  при соблюдении  всех  условий  первого.  Это  период  “  близкого  знакомства”, период  трудностей,  когда  взрослый  и  ребёнок  должны  найти  точки соприкосновения и воздействия друг на друга.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3 ЭТАП (самопознание).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ЦЕЛЬ:  формирование  навыков  самоорганизации,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 и волевого преодоления жизненных трудностей.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выработку  умения  самостоятельно  принимать  решения  по  любым </w:t>
      </w:r>
    </w:p>
    <w:p w:rsidR="006E388D" w:rsidRPr="00C14620" w:rsidRDefault="006E388D" w:rsidP="00C146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вопросам;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совершенствование навыков самообслуживания;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выработку  умения  контролировать  своё  эмоциональное  состояние, </w:t>
      </w:r>
    </w:p>
    <w:p w:rsidR="006E388D" w:rsidRPr="00C14620" w:rsidRDefault="006E388D" w:rsidP="00C146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регулировать психические процессы в рамках </w:t>
      </w:r>
      <w:proofErr w:type="gramStart"/>
      <w:r w:rsidRPr="00C14620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Pr="00C14620">
        <w:rPr>
          <w:rFonts w:ascii="Times New Roman" w:hAnsi="Times New Roman" w:cs="Times New Roman"/>
          <w:sz w:val="28"/>
          <w:szCs w:val="28"/>
        </w:rPr>
        <w:t>;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познание  жизни  и  самих  себя  путём  участия  в  различных  видах </w:t>
      </w:r>
    </w:p>
    <w:p w:rsidR="006E388D" w:rsidRPr="00C14620" w:rsidRDefault="006E388D" w:rsidP="00C146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развитие способности противостоять негативным проявлениям извне;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формирование основных понятий об этике и психологии семейной жизни; 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погружение  ребёнка  в  ситуацию</w:t>
      </w:r>
      <w:r w:rsidR="00C14620">
        <w:rPr>
          <w:rFonts w:ascii="Times New Roman" w:hAnsi="Times New Roman" w:cs="Times New Roman"/>
          <w:sz w:val="28"/>
          <w:szCs w:val="28"/>
        </w:rPr>
        <w:t xml:space="preserve">  свободного  выбора  с  целью </w:t>
      </w:r>
      <w:r w:rsidRPr="00C14620">
        <w:rPr>
          <w:rFonts w:ascii="Times New Roman" w:hAnsi="Times New Roman" w:cs="Times New Roman"/>
          <w:sz w:val="28"/>
          <w:szCs w:val="28"/>
        </w:rPr>
        <w:t xml:space="preserve">развития  в нём </w:t>
      </w:r>
      <w:proofErr w:type="spellStart"/>
      <w:r w:rsidRPr="00C14620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C14620">
        <w:rPr>
          <w:rFonts w:ascii="Times New Roman" w:hAnsi="Times New Roman" w:cs="Times New Roman"/>
          <w:sz w:val="28"/>
          <w:szCs w:val="28"/>
        </w:rPr>
        <w:t xml:space="preserve"> подходов к действительности.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Третий  этап  представляет  собой  период  осознанных  действий. </w:t>
      </w:r>
    </w:p>
    <w:p w:rsidR="006E388D" w:rsidRPr="006E388D" w:rsidRDefault="006E388D" w:rsidP="00C1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Воспитанник берёт на себя все больше и больше самостоятельности.</w:t>
      </w:r>
    </w:p>
    <w:p w:rsidR="006E388D" w:rsidRPr="00C14620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6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ЭТАП (культурно-развивающий)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ЦЕЛЬ: формирование мотивации достижения и успеха.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E388D" w:rsidRPr="00C14620" w:rsidRDefault="006E388D" w:rsidP="00C14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развитие  познавательных,  эстетических  и  творческих  способностей  на основе культуры и быта Казачества;</w:t>
      </w:r>
    </w:p>
    <w:p w:rsidR="006E388D" w:rsidRPr="00C14620" w:rsidRDefault="006E388D" w:rsidP="00C14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создание  условий  для  </w:t>
      </w:r>
      <w:r w:rsidR="00C14620" w:rsidRPr="00C14620">
        <w:rPr>
          <w:rFonts w:ascii="Times New Roman" w:hAnsi="Times New Roman" w:cs="Times New Roman"/>
          <w:sz w:val="28"/>
          <w:szCs w:val="28"/>
        </w:rPr>
        <w:t>разнообразной  деятельности  (</w:t>
      </w:r>
      <w:r w:rsidRPr="00C14620">
        <w:rPr>
          <w:rFonts w:ascii="Times New Roman" w:hAnsi="Times New Roman" w:cs="Times New Roman"/>
          <w:sz w:val="28"/>
          <w:szCs w:val="28"/>
        </w:rPr>
        <w:t xml:space="preserve">фольклор, концертная  деятельность,  детские  объединения,  </w:t>
      </w:r>
      <w:proofErr w:type="spellStart"/>
      <w:r w:rsidRPr="00C14620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C14620">
        <w:rPr>
          <w:rFonts w:ascii="Times New Roman" w:hAnsi="Times New Roman" w:cs="Times New Roman"/>
          <w:sz w:val="28"/>
          <w:szCs w:val="28"/>
        </w:rPr>
        <w:t xml:space="preserve">  деятельность, походы, спорт);</w:t>
      </w:r>
    </w:p>
    <w:p w:rsidR="006E388D" w:rsidRPr="00C14620" w:rsidRDefault="006E388D" w:rsidP="00C14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включение ребёнка в разнообразие культурной жизни общества;</w:t>
      </w:r>
    </w:p>
    <w:p w:rsidR="006E388D" w:rsidRPr="00C14620" w:rsidRDefault="006E388D" w:rsidP="00C14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оказание  различных  видов  и  форм  поддержки  детям  в  различных социально приемлемых увлечениях.</w:t>
      </w:r>
    </w:p>
    <w:p w:rsidR="006E388D" w:rsidRPr="00C14620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620">
        <w:rPr>
          <w:rFonts w:ascii="Times New Roman" w:hAnsi="Times New Roman" w:cs="Times New Roman"/>
          <w:b/>
          <w:sz w:val="28"/>
          <w:szCs w:val="28"/>
          <w:u w:val="single"/>
        </w:rPr>
        <w:t>5 ЭТАП (заключительный)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ЦЕЛЬ:  формирование  социальной  позиции  личности,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профессионального самоопределения.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ориентацию на закон, гражданские права и личную ответственность;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выработку  умения  самостоятельного  обеспечения  себя  за  счет  своего труда;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конструктивный стиль общения и правовые формы защиты себя;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620">
        <w:rPr>
          <w:rFonts w:ascii="Times New Roman" w:hAnsi="Times New Roman" w:cs="Times New Roman"/>
          <w:sz w:val="28"/>
          <w:szCs w:val="28"/>
        </w:rPr>
        <w:t>саморуководство</w:t>
      </w:r>
      <w:proofErr w:type="spellEnd"/>
      <w:r w:rsidRPr="00C14620">
        <w:rPr>
          <w:rFonts w:ascii="Times New Roman" w:hAnsi="Times New Roman" w:cs="Times New Roman"/>
          <w:sz w:val="28"/>
          <w:szCs w:val="28"/>
        </w:rPr>
        <w:t>,  необходимость  выбора  жизненного  пути  и персональную ответственность за него;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оказание помощи в правильном выборе профессии: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подготовку к будущей семейной жизни.</w:t>
      </w:r>
    </w:p>
    <w:p w:rsidR="00C14620" w:rsidRPr="006E388D" w:rsidRDefault="00C14620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C14620" w:rsidRDefault="006E388D" w:rsidP="00C146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1.3.  Формы организации внеурочной деятельности:</w:t>
      </w:r>
    </w:p>
    <w:p w:rsidR="00C14620" w:rsidRPr="006E388D" w:rsidRDefault="00C14620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  процессе  занятий  используются  различные  формы  занятий: традиционные,  комбинированные  и  практические  занятия;  игры,  праздники, конкурсы и другие.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занятий: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(устное изложение, беседа, рассказ, лекция и т.д.);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Наглядный  (показ  иллюстраций,  наблюдение,  показ  (выполнение) педагогом, работа по образцу);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(выполнение работ по инструкционным картам, схемам). 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-  дети  воспринимают  и  усваивают готовую информацию;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- дети воспроизводят полученные знания и освоенные способы деятельности;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- участие детей  в коллективном  поиске, решение поставленной задачи совместно с педагогом;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- самостоятельная творческая работа.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Методы,  в  основе  которых  лежит  форма  организации  деятельности воспитанников на занятиях: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- одновременная работа со всеми;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Индивидуально-фронтальный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-  чередование  индивидуальных  и фронтальных форм работы;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Групповой - организация работы в группах;</w:t>
      </w:r>
    </w:p>
    <w:p w:rsid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-  индивидуальное  выполнение  заданий,  решение проблем.</w:t>
      </w:r>
    </w:p>
    <w:p w:rsidR="00C14620" w:rsidRPr="006E388D" w:rsidRDefault="00C14620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C14620" w:rsidRDefault="006E388D" w:rsidP="00C146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1.4.  Ожидаемые результаты</w:t>
      </w:r>
    </w:p>
    <w:p w:rsidR="00C14620" w:rsidRPr="006E388D" w:rsidRDefault="00C14620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C14620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Что такое оригами;</w:t>
      </w:r>
    </w:p>
    <w:p w:rsidR="00C14620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Историю возникновения оригами;</w:t>
      </w:r>
    </w:p>
    <w:p w:rsidR="006E388D" w:rsidRPr="006E388D" w:rsidRDefault="00C14620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6E388D" w:rsidRPr="006E388D">
        <w:rPr>
          <w:rFonts w:ascii="Times New Roman" w:hAnsi="Times New Roman" w:cs="Times New Roman"/>
          <w:sz w:val="28"/>
          <w:szCs w:val="28"/>
        </w:rPr>
        <w:t>Основные приемы работы, способ складывания базового треугольника.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Название,  назначение,  правила  пользования  ручными  инструментами для обработки бумаги, картона, и других материалов.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Приемы складывания модулей;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Правила техники безопасности;</w:t>
      </w:r>
    </w:p>
    <w:p w:rsidR="006E388D" w:rsidRPr="00C14620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Подбирать бумагу нужного цвета;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Пользоваться чертежными инструментами, ножницами: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Выполнять разметку листа бумаги;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Пользоваться схемой, технологической  картой;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Собирать игрушки - «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оригамушки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»;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Анализировать образец, анализировать свою работу;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Составлять композицию из готовых поделок.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 Уметь  красиво,  выразительно  эстетически  грамотно  оформить </w:t>
      </w:r>
    </w:p>
    <w:p w:rsidR="006E388D" w:rsidRPr="006E388D" w:rsidRDefault="006E388D" w:rsidP="00C1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игрушку.</w:t>
      </w:r>
    </w:p>
    <w:p w:rsidR="006E388D" w:rsidRPr="00C14620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Должны овладеть навыками: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Разметки листа бумаги;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Складывания базового модуля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Резания;</w:t>
      </w:r>
    </w:p>
    <w:p w:rsid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Кроме того, воспитанники  разовьют внимание, память, мышление, пространственное  воображение;  мелкую  моторику  рук  и  глазомера; художественный вкус, творческие способности и фантазию;</w:t>
      </w:r>
      <w:r w:rsidR="00C14620">
        <w:rPr>
          <w:rFonts w:ascii="Times New Roman" w:hAnsi="Times New Roman" w:cs="Times New Roman"/>
          <w:sz w:val="28"/>
          <w:szCs w:val="28"/>
        </w:rPr>
        <w:t xml:space="preserve"> </w:t>
      </w:r>
      <w:r w:rsidRPr="006E388D">
        <w:rPr>
          <w:rFonts w:ascii="Times New Roman" w:hAnsi="Times New Roman" w:cs="Times New Roman"/>
          <w:sz w:val="28"/>
          <w:szCs w:val="28"/>
        </w:rPr>
        <w:t xml:space="preserve">получат  дополнительные  сведения  о  месте  и  роли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 искусства  в  жизни  человека,  об  истории  их  возникновения  и развития. Улучшат свои коммуникативные способности и приобретут навыки работы в коллективе.</w:t>
      </w:r>
    </w:p>
    <w:p w:rsidR="00C14620" w:rsidRPr="006E388D" w:rsidRDefault="00C14620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C14620" w:rsidRDefault="006E388D" w:rsidP="00C146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1.5.  Воспитательная работа</w:t>
      </w:r>
    </w:p>
    <w:p w:rsidR="00C14620" w:rsidRPr="006E388D" w:rsidRDefault="00C14620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Реализация  данной  дополнительной  образовательной  программы невозможна  без  осуществления  воспитательной  работы.  Воспитание нравственных  качеств  (трудолюбия,  настойчивости,  целеустремленности) </w:t>
      </w:r>
      <w:r w:rsidRPr="006E388D">
        <w:rPr>
          <w:rFonts w:ascii="Times New Roman" w:hAnsi="Times New Roman" w:cs="Times New Roman"/>
          <w:sz w:val="28"/>
          <w:szCs w:val="28"/>
        </w:rPr>
        <w:lastRenderedPageBreak/>
        <w:t>происходит  непосредственно  в  процессе  обучения  во  время  совместной деятельности.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  процессе  общения  со  своими  сверстниками  по  достижению  общих целей,  у  ребят  формируются  такие  качества  как  взаимопомощь, самостоятельность, ответственность за порученное дело.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Главными воспитательными задачами являются: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создание ребенку ситуации успеха;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самоопределение ребенка в предстоящей деятельности;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создание  психологической  почвы  и  стимулирование  самовоспитания ребенка.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Основные воспитательные мероприятия: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просмотр обучающих материалов и их обсуждение;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проведение тематических праздников;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встреча с интересными людьми;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тематические беседы и диспуты;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участие в социально-значимых акциях, мероприятиях;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-  организация  и  проведение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культурно-массовых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­</w:t>
      </w:r>
    </w:p>
    <w:p w:rsidR="006E388D" w:rsidRPr="006E388D" w:rsidRDefault="006E388D" w:rsidP="00C1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спортивных и общественно-значимых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.</w:t>
      </w:r>
    </w:p>
    <w:p w:rsid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Воспитательная  работа  ведется  на  всем  протяжении  реализации программы  дополнительного  образования,  целью  воспитательной  работы, является  создание  условий  для  развития  у  ребенка мотивации  к  познанию и обучению.</w:t>
      </w:r>
    </w:p>
    <w:p w:rsidR="00C14620" w:rsidRDefault="00C14620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08A" w:rsidRDefault="00D2308A" w:rsidP="00D230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Учебно-тематический план</w:t>
      </w:r>
    </w:p>
    <w:p w:rsidR="00D2308A" w:rsidRDefault="00D2308A" w:rsidP="00D230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03"/>
        <w:gridCol w:w="4921"/>
        <w:gridCol w:w="871"/>
        <w:gridCol w:w="1034"/>
        <w:gridCol w:w="1316"/>
      </w:tblGrid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«Чтобы в доме был порядок»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(знакомство с хозяйственно-бытовыми предметами: пылесос, утюг, стиральная машина)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«В семье большая стирка» </w:t>
            </w: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«Чай - здоровье»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(целебные свойства)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«Помогаем нашим пернатым друзьям»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(делаем кормушки из пластиковых бутылок и другого подручного материала)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B22D1B" w:rsidRDefault="00B22D1B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«Ты идешь в гости или ждем гостей к себе» </w:t>
            </w:r>
            <w:r>
              <w:rPr>
                <w:sz w:val="28"/>
                <w:szCs w:val="28"/>
              </w:rPr>
              <w:t>(как вести себя в гостях и принимать гостей дома)</w:t>
            </w:r>
            <w:r w:rsidR="00D2308A" w:rsidRPr="00B22D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B22D1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B22D1B" w:rsidRDefault="00B22D1B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«Правила поведения за столом»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B22D1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B22D1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B22D1B" w:rsidRDefault="00B22D1B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«23 февраля – День защитников отечества» </w:t>
            </w:r>
            <w:r>
              <w:rPr>
                <w:sz w:val="28"/>
                <w:szCs w:val="28"/>
              </w:rPr>
              <w:t>(сюрприз для мальчиков)</w:t>
            </w:r>
            <w:r w:rsidR="00D2308A" w:rsidRPr="00B22D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B22D1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B22D1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001478" w:rsidRDefault="00B22D1B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«Праздничные салаты»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B22D1B" w:rsidRDefault="00B22D1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B22D1B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B22D1B" w:rsidRDefault="00B22D1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308A" w:rsidRPr="00B22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357" w:rsidRDefault="00E00357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D2308A" w:rsidRPr="00D2308A" w:rsidRDefault="00E00357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«Встреча масленицы» </w:t>
            </w:r>
            <w:r>
              <w:rPr>
                <w:sz w:val="28"/>
                <w:szCs w:val="28"/>
              </w:rPr>
              <w:t>(печем блины)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0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E00357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«Чудесный праздник – женский день» </w:t>
            </w:r>
            <w:r>
              <w:rPr>
                <w:sz w:val="28"/>
                <w:szCs w:val="28"/>
              </w:rPr>
              <w:t>(готовим подарки)</w:t>
            </w:r>
            <w:r w:rsidR="00D2308A" w:rsidRPr="00E003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E00357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«Чудесный праздник – женский день» </w:t>
            </w:r>
            <w:r>
              <w:rPr>
                <w:sz w:val="28"/>
                <w:szCs w:val="28"/>
              </w:rPr>
              <w:t>(готовим фруктовый салат)</w:t>
            </w:r>
            <w:r w:rsidR="00D2308A" w:rsidRPr="00E003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E00357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«Цветы в нашем доме» </w:t>
            </w:r>
            <w:r>
              <w:rPr>
                <w:sz w:val="28"/>
                <w:szCs w:val="28"/>
              </w:rPr>
              <w:t>(размещение растений в квартире)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C4B" w:rsidRDefault="00720C4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D2308A" w:rsidRPr="00D2308A" w:rsidRDefault="00720C4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2C4D" w:rsidRDefault="00FE2C4D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«Уроки вышивания» </w:t>
            </w:r>
            <w:r>
              <w:rPr>
                <w:sz w:val="28"/>
                <w:szCs w:val="28"/>
              </w:rPr>
              <w:t>(виды вышивки, подбор рисунка, вышиваем носовой платочек)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2C4D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2C4D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2C4D" w:rsidRDefault="00FE2C4D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«Что такое винегрет?» </w:t>
            </w:r>
            <w:r>
              <w:rPr>
                <w:sz w:val="28"/>
                <w:szCs w:val="28"/>
              </w:rPr>
              <w:t>(приготовление винегрета)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2C4D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2C4D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308A"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0C2399" w:rsidRDefault="00FE2C4D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«Пасха – православный праздник» </w:t>
            </w:r>
            <w:r>
              <w:rPr>
                <w:sz w:val="28"/>
                <w:szCs w:val="28"/>
              </w:rPr>
              <w:t>(украшение яиц, изготовление сувениров)</w:t>
            </w:r>
            <w:r w:rsidR="00D2308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2C4D" w:rsidRDefault="00FE2C4D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2C4D" w:rsidRDefault="00FE2C4D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C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2C4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7C5AC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7C5ACB" w:rsidRDefault="007C5AC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«Посещение храма Покрова» </w:t>
            </w:r>
            <w:r>
              <w:rPr>
                <w:sz w:val="28"/>
                <w:szCs w:val="28"/>
              </w:rPr>
              <w:t>(знакомство с традициями русского народа)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7C5AC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ACB" w:rsidRDefault="007C5AC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D2308A" w:rsidRPr="00D2308A" w:rsidRDefault="007C5AC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3130E2" w:rsidRDefault="003130E2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«Цветы в нашем доме» </w:t>
            </w:r>
            <w:r>
              <w:rPr>
                <w:sz w:val="28"/>
                <w:szCs w:val="28"/>
              </w:rPr>
              <w:t>(пересадка комнатных растений, работа с цветочной рассадой на участке, подбирай цветы по вкусу)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3130E2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3130E2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3130E2" w:rsidRDefault="003130E2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«Если хочешь быть здоровой» </w:t>
            </w:r>
            <w:r>
              <w:rPr>
                <w:sz w:val="28"/>
                <w:szCs w:val="28"/>
              </w:rPr>
              <w:t>(роскошные волосы, уход за зубами, уход за кожей тела)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3130E2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3130E2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3130E2" w:rsidRDefault="005C7507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«Друзья наши меньшие» </w:t>
            </w:r>
            <w:r>
              <w:rPr>
                <w:sz w:val="28"/>
                <w:szCs w:val="28"/>
              </w:rPr>
              <w:t>(аквариумные рыбки)</w:t>
            </w:r>
            <w:r w:rsidR="00D2308A" w:rsidRPr="003130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C750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491B38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491B38" w:rsidRDefault="00491B38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«Чудеса из печенья» </w:t>
            </w:r>
            <w:r>
              <w:rPr>
                <w:sz w:val="28"/>
                <w:szCs w:val="28"/>
              </w:rPr>
              <w:t>(составление рецептов из печенья)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B38" w:rsidRDefault="00491B38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D2308A" w:rsidRPr="00D2308A" w:rsidRDefault="00491B38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«Чистота – залог здоровья» </w:t>
            </w:r>
            <w:r>
              <w:rPr>
                <w:sz w:val="28"/>
                <w:szCs w:val="28"/>
              </w:rPr>
              <w:t>(влажная уборка)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«Основные правила хорошего тона» </w:t>
            </w:r>
            <w:r>
              <w:rPr>
                <w:sz w:val="28"/>
                <w:szCs w:val="28"/>
              </w:rPr>
              <w:lastRenderedPageBreak/>
              <w:t>(о такте, общие правила этикета)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«Столовые приборы: что для чего?»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FE026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«Сервируем стол»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0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Узелок на память: несколько советов» </w:t>
            </w:r>
            <w:r>
              <w:rPr>
                <w:sz w:val="28"/>
                <w:szCs w:val="28"/>
              </w:rPr>
              <w:t>(сервировка праздничного стола)</w:t>
            </w:r>
            <w:r w:rsidRPr="00FE0260">
              <w:rPr>
                <w:b/>
                <w:sz w:val="28"/>
                <w:szCs w:val="28"/>
              </w:rPr>
              <w:t xml:space="preserve"> </w:t>
            </w:r>
            <w:r w:rsidR="00D2308A" w:rsidRPr="00FE0260">
              <w:rPr>
                <w:b/>
                <w:sz w:val="28"/>
                <w:szCs w:val="28"/>
              </w:rPr>
              <w:t xml:space="preserve">Танцевальные движения.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«История колющихся предметов» </w:t>
            </w:r>
            <w:r>
              <w:rPr>
                <w:sz w:val="28"/>
                <w:szCs w:val="28"/>
              </w:rPr>
              <w:t xml:space="preserve">(секреты принцессы-иголочки, королевы-спицы, </w:t>
            </w:r>
            <w:proofErr w:type="gramStart"/>
            <w:r>
              <w:rPr>
                <w:sz w:val="28"/>
                <w:szCs w:val="28"/>
              </w:rPr>
              <w:t>графа-ножниц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«Учимся шить» </w:t>
            </w:r>
            <w:r>
              <w:rPr>
                <w:sz w:val="28"/>
                <w:szCs w:val="28"/>
              </w:rPr>
              <w:t>(ручные швы: «вперед иголку», «за иголку», «через край», «строчка», делаем узелки)</w:t>
            </w:r>
            <w:r w:rsidR="00D2308A" w:rsidRPr="00FE026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0260" w:rsidRDefault="00FE0260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«Что могут нитки и иголки» </w:t>
            </w:r>
            <w:r w:rsidR="005609DB">
              <w:rPr>
                <w:sz w:val="28"/>
                <w:szCs w:val="28"/>
              </w:rPr>
              <w:t>(вышиваем простые узоры)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DB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«История оторванной пуговицы» </w:t>
            </w:r>
            <w:r>
              <w:rPr>
                <w:sz w:val="28"/>
                <w:szCs w:val="28"/>
              </w:rPr>
              <w:t>(пришиваем пуговицы)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«Помогаем куклам» </w:t>
            </w:r>
            <w:r>
              <w:rPr>
                <w:sz w:val="28"/>
                <w:szCs w:val="28"/>
              </w:rPr>
              <w:t>(ремонт кукольной одежды)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«Угощаем друга чаем» </w:t>
            </w:r>
            <w:r>
              <w:rPr>
                <w:sz w:val="28"/>
                <w:szCs w:val="28"/>
              </w:rPr>
              <w:t xml:space="preserve">(расширить знания об этикете гостеприимства)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«Умение вести дом» </w:t>
            </w:r>
            <w:r>
              <w:rPr>
                <w:sz w:val="28"/>
                <w:szCs w:val="28"/>
              </w:rPr>
              <w:t>(уход за одеждой - утюжка)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DB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«Чудеса природы» (</w:t>
            </w:r>
            <w:r>
              <w:rPr>
                <w:sz w:val="28"/>
                <w:szCs w:val="28"/>
              </w:rPr>
              <w:t>поделки из природного материала)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«Украшение интерьера» </w:t>
            </w:r>
            <w:r>
              <w:rPr>
                <w:sz w:val="28"/>
                <w:szCs w:val="28"/>
              </w:rPr>
              <w:t>(флористический коллаж, рамки для фотографий, панно с использованием природного материала)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gramStart"/>
            <w:r>
              <w:rPr>
                <w:b/>
                <w:sz w:val="28"/>
                <w:szCs w:val="28"/>
              </w:rPr>
              <w:t>Вкусные</w:t>
            </w:r>
            <w:proofErr w:type="gramEnd"/>
            <w:r>
              <w:rPr>
                <w:b/>
                <w:sz w:val="28"/>
                <w:szCs w:val="28"/>
              </w:rPr>
              <w:t xml:space="preserve"> и полезные» </w:t>
            </w:r>
            <w:r>
              <w:rPr>
                <w:sz w:val="28"/>
                <w:szCs w:val="28"/>
              </w:rPr>
              <w:t>(приготовление напитков, коктейлей)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«Друзья наши меньшие» </w:t>
            </w:r>
            <w:r>
              <w:rPr>
                <w:sz w:val="28"/>
                <w:szCs w:val="28"/>
              </w:rPr>
              <w:t>(твоя собака)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5609D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DB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8557A6" w:rsidRDefault="008557A6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«Как научиться одеваться стильно?» </w:t>
            </w:r>
            <w:r>
              <w:rPr>
                <w:sz w:val="28"/>
                <w:szCs w:val="28"/>
              </w:rPr>
              <w:t>(выбор одежды, цвет в одежде, выбор обуви)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8557A6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8557A6" w:rsidRDefault="008557A6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«Волшебная иголочка» </w:t>
            </w:r>
            <w:r>
              <w:rPr>
                <w:sz w:val="28"/>
                <w:szCs w:val="28"/>
              </w:rPr>
              <w:t>(ремонт одежды)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8557A6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8557A6" w:rsidRDefault="008557A6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Украшения из бисера </w:t>
            </w:r>
            <w:r>
              <w:rPr>
                <w:sz w:val="28"/>
                <w:szCs w:val="28"/>
              </w:rPr>
              <w:t xml:space="preserve">(плетение </w:t>
            </w:r>
            <w:proofErr w:type="gramStart"/>
            <w:r>
              <w:rPr>
                <w:sz w:val="28"/>
                <w:szCs w:val="28"/>
              </w:rPr>
              <w:t>фенечек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8557A6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8557A6" w:rsidRDefault="008557A6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«Вкусные украшения из овощей и фруктов»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3C5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557A6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8557A6" w:rsidRDefault="008557A6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Pr="008557A6" w:rsidRDefault="008557A6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«Умение вести дом» </w:t>
            </w:r>
            <w:r>
              <w:rPr>
                <w:sz w:val="28"/>
                <w:szCs w:val="28"/>
              </w:rPr>
              <w:t>(уход за обувью)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557A6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«Помогаем нашим куклам» (</w:t>
            </w:r>
            <w:r>
              <w:rPr>
                <w:sz w:val="28"/>
                <w:szCs w:val="28"/>
              </w:rPr>
              <w:t>ремонт, стирка кукольной одежды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8557A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557A6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Pr="00C329C5" w:rsidRDefault="00C329C5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Бисероплетение</w:t>
            </w:r>
            <w:proofErr w:type="spellEnd"/>
            <w:r>
              <w:rPr>
                <w:b/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изготовление украшений из бисера)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557A6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Pr="00C329C5" w:rsidRDefault="00C329C5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«Как научиться одеваться стильно?» </w:t>
            </w:r>
            <w:r>
              <w:rPr>
                <w:sz w:val="28"/>
                <w:szCs w:val="28"/>
              </w:rPr>
              <w:t>(что такое мода, молодежная мода)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7A6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29C5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329C5" w:rsidRDefault="00C329C5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Pr="00C329C5" w:rsidRDefault="00C329C5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«Друзья наши меньшие» </w:t>
            </w:r>
            <w:r>
              <w:rPr>
                <w:sz w:val="28"/>
                <w:szCs w:val="28"/>
              </w:rPr>
              <w:t>(любимая кошка)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329C5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Pr="00C329C5" w:rsidRDefault="00C329C5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«Помогаем куклам» </w:t>
            </w:r>
            <w:r>
              <w:rPr>
                <w:sz w:val="28"/>
                <w:szCs w:val="28"/>
              </w:rPr>
              <w:t>(ремонт и стирка кукольной одежды)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329C5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Pr="00C329C5" w:rsidRDefault="00C329C5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«Знакомство с искусством </w:t>
            </w:r>
            <w:proofErr w:type="spellStart"/>
            <w:r>
              <w:rPr>
                <w:b/>
                <w:sz w:val="28"/>
                <w:szCs w:val="28"/>
              </w:rPr>
              <w:t>карвинг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(просмотр видеофильма)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29C5" w:rsidRPr="00CC1B48" w:rsidTr="00FE02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Pr="00C329C5" w:rsidRDefault="00C329C5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«Вместе работа спорится» </w:t>
            </w:r>
            <w:r>
              <w:rPr>
                <w:sz w:val="28"/>
                <w:szCs w:val="28"/>
              </w:rPr>
              <w:t>(подготовка к празднику Новый год)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9C5" w:rsidRDefault="00C329C5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FE0260">
        <w:trPr>
          <w:tblCellSpacing w:w="0" w:type="dxa"/>
        </w:trPr>
        <w:tc>
          <w:tcPr>
            <w:tcW w:w="3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D2308A" w:rsidP="00D2308A">
            <w:pPr>
              <w:pStyle w:val="a4"/>
              <w:jc w:val="center"/>
              <w:rPr>
                <w:sz w:val="28"/>
                <w:szCs w:val="28"/>
              </w:rPr>
            </w:pPr>
            <w:r w:rsidRPr="00D2308A">
              <w:rPr>
                <w:sz w:val="28"/>
                <w:szCs w:val="28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838A3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838A3" w:rsidRDefault="00B93002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838A3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190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D2308A" w:rsidRDefault="00D2308A" w:rsidP="00D230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9B" w:rsidRDefault="00190D9B" w:rsidP="00D230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изучаемого курса программы</w:t>
      </w:r>
    </w:p>
    <w:p w:rsidR="00190D9B" w:rsidRDefault="00190D9B" w:rsidP="00D230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«Уютный дом»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правила хорошего тона.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Ты идешь в гости или ждешь гостей сама (как вести себя в гостях и принимать их дома).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Правила поведения за столом.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Сервируем стол.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Украшение интерьера (флористический коллаж).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Умение вести домашнее хозяйство.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Цветы в нашем доме: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зеленым питомцам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растений в квартире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подбирай цветы по вкусу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 за свежесрезанными цветами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пересадка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Друзья наши меньшие.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твоя собака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-любимая кошка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аквариумные рыбки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попугайчики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«Путешествие чудесных ручек»</w:t>
      </w:r>
    </w:p>
    <w:p w:rsidR="00190D9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колющихся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Занятие-сказка «Путешествие в королевство принцессы-иголочки».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История колющихся предметов. Ролевая игра «Украсим комнату для наших кукол».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Учимся шить.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Уроки вышивания.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История оторванной пуговицы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Занятие-сказка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Сказка о стране вязания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Диалог с бабушкой рукодельницей.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Игрушка своими 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«Магазин игрушек».</w:t>
      </w:r>
    </w:p>
    <w:p w:rsidR="008751EB" w:rsidRDefault="008751E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Чудеса</w:t>
      </w:r>
      <w:r w:rsidR="005D4E9E">
        <w:rPr>
          <w:rFonts w:ascii="Times New Roman" w:hAnsi="Times New Roman" w:cs="Times New Roman"/>
          <w:sz w:val="28"/>
          <w:szCs w:val="28"/>
        </w:rPr>
        <w:t xml:space="preserve"> своими руками. Изготовление поделок из природного материала, новогодних украшений.</w:t>
      </w:r>
    </w:p>
    <w:p w:rsidR="005D4E9E" w:rsidRDefault="005D4E9E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Подарки своими руками.</w:t>
      </w:r>
    </w:p>
    <w:p w:rsidR="005D4E9E" w:rsidRDefault="005D4E9E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4E9E" w:rsidRDefault="0085745C" w:rsidP="00190D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«Путешествие в царстве маленьких поварят»</w:t>
      </w:r>
    </w:p>
    <w:p w:rsidR="0085745C" w:rsidRDefault="0085745C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Безопасность при работе с электроприборами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Знакомство с электроплитой, вафельницей, холодильником.</w:t>
      </w:r>
    </w:p>
    <w:p w:rsidR="0085745C" w:rsidRDefault="0085745C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Встреча масленицы. Печем блины. </w:t>
      </w:r>
    </w:p>
    <w:p w:rsidR="0085745C" w:rsidRDefault="0085745C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Чай-здоровье – целебные свойства. Диалог за чашкой чая.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Чудеса из печенья, составляем рецепты из печенья. Театр миниатюр «Чудеса из печенья».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Чудесный праздник – женский день. Готовим сюрприз для мам и женщин. Праздничный стол для мамы.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Вкусные и полезные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необычного напитка, коктейля.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Осенние салаты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«Маленькие хозяюшки».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такое винегрет? Занятие – сказка «Диалог овощей».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Великолепные бутерброды. Конкурс «Маленькие хозяюшки».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Готовимся к празднику.</w:t>
      </w: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745C" w:rsidRDefault="0085745C" w:rsidP="0085745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 «Если хочешь быть красивой»</w:t>
      </w:r>
    </w:p>
    <w:p w:rsidR="003970AE" w:rsidRDefault="0085745C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научиться одеваться стильно</w:t>
      </w:r>
      <w:r w:rsidR="003970AE">
        <w:rPr>
          <w:rFonts w:ascii="Times New Roman" w:hAnsi="Times New Roman" w:cs="Times New Roman"/>
          <w:sz w:val="28"/>
          <w:szCs w:val="28"/>
        </w:rPr>
        <w:t>.</w:t>
      </w:r>
    </w:p>
    <w:p w:rsidR="003970AE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мода? Что такое стиль?</w:t>
      </w:r>
    </w:p>
    <w:p w:rsidR="003970AE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выбираем цвет</w:t>
      </w:r>
    </w:p>
    <w:p w:rsidR="003970AE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обуви</w:t>
      </w:r>
    </w:p>
    <w:p w:rsidR="003970AE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Роскошные волосы – это просто.</w:t>
      </w:r>
    </w:p>
    <w:p w:rsidR="003970AE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Ты и косметика.</w:t>
      </w:r>
    </w:p>
    <w:p w:rsidR="003970AE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Уход за зубами.</w:t>
      </w:r>
    </w:p>
    <w:p w:rsidR="003970AE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Уход за кожей тела.</w:t>
      </w:r>
    </w:p>
    <w:p w:rsidR="003970AE" w:rsidRPr="0085745C" w:rsidRDefault="003970AE" w:rsidP="003970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Уход за ногами.</w:t>
      </w:r>
    </w:p>
    <w:p w:rsidR="00190D9B" w:rsidRP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4620" w:rsidRPr="006E388D" w:rsidRDefault="00C14620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Default="006E388D" w:rsidP="003970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AE">
        <w:rPr>
          <w:rFonts w:ascii="Times New Roman" w:hAnsi="Times New Roman" w:cs="Times New Roman"/>
          <w:b/>
          <w:sz w:val="28"/>
          <w:szCs w:val="28"/>
        </w:rPr>
        <w:t>4. Методическое обеспечение</w:t>
      </w:r>
    </w:p>
    <w:p w:rsidR="003970AE" w:rsidRPr="003970AE" w:rsidRDefault="003970AE" w:rsidP="003970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Координацию  деятельности  по  реализации  образовательной  программы осуществляет воспитатель, который периодически рассматривает ожидаемые результаты,  уточняет  механизм  реализации  программы,  координирует взаимодействие  исполнителей  образовательной  программы  и  обмен  опытом их  работы,  а  также  разрабатывает  рекомендации  и  предложения  по уточнению  образовательной  программы  и  повышению  эффективности  ее реализации.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Практическая  деятельность  воспитанников  строится  от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к сложному,  от  учебных  упражнений  к  построению  композиции.  В  конце занятия  для  закрепления  полученных  знаний  и  умений  уместно  провести анализ и разбор типичных ошибок.</w:t>
      </w:r>
    </w:p>
    <w:p w:rsidR="006E388D" w:rsidRPr="003970AE" w:rsidRDefault="0080381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Материально-техническое</w:t>
      </w:r>
      <w:r w:rsidR="006E388D" w:rsidRPr="003970AE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 комплект для программы «Хозяюшка» входит литература по разделам, методические  рекомендации  по  организации  учебной  деятельности  для учителя,  методические  рекомендации  по  оборудованию  кабинетов  и мастерских,  таблицы,  плакаты,  электронные  наглядные  пособия,  специально разработанное  оборудование  для  практических  работ,  технические  средства обучения.</w:t>
      </w:r>
    </w:p>
    <w:p w:rsidR="003970AE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Используются  следующие  технические  средства  обучения  для оснащения  кабинета  технологии:  компьютер  с  комплексом  обучающих программ  и  выходом  в  сеть  Интернет;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 проектор  и  экран; принтер.</w:t>
      </w:r>
    </w:p>
    <w:p w:rsidR="006E388D" w:rsidRPr="003970AE" w:rsidRDefault="003970AE" w:rsidP="0039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388D" w:rsidRPr="003970AE" w:rsidRDefault="006E388D" w:rsidP="003970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A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1. Государственная программа общеобразовательных учреждений «Технология» (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трудовоеобучение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),  1-4, 5-11  классы. Москва, «Просвещение», 2006.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2. Учебники «Технология» 5-9 классы под редакцией В.Д.Симоненко. ИЦ «Вента-Граф»,2000 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3. В.Фадеева. Азбука домашнего хозяйства для девочек. Москва, ACT «Премьера», 2000.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4. А.М.Юдин,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М.Н.Ратманский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. Домоводство «5000 советов и рецептов». М.,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Советветеранов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книгоиздания,  1993.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5. В.И.Федоров и др.1000 советов по экономии в быту, М., Экономика,1991.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К.Митителло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 Аппликация (техника и искусство). Эксмо-Пресс,2002.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И.Ю.Костикова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лоскутной </w:t>
      </w:r>
      <w:proofErr w:type="spellStart"/>
      <w:r w:rsidR="003970AE">
        <w:rPr>
          <w:rFonts w:ascii="Times New Roman" w:hAnsi="Times New Roman" w:cs="Times New Roman"/>
          <w:sz w:val="28"/>
          <w:szCs w:val="28"/>
        </w:rPr>
        <w:t>техники.М.,Культура</w:t>
      </w:r>
      <w:proofErr w:type="spellEnd"/>
      <w:r w:rsidR="003970AE">
        <w:rPr>
          <w:rFonts w:ascii="Times New Roman" w:hAnsi="Times New Roman" w:cs="Times New Roman"/>
          <w:sz w:val="28"/>
          <w:szCs w:val="28"/>
        </w:rPr>
        <w:t xml:space="preserve"> и традиции, </w:t>
      </w:r>
      <w:r w:rsidRPr="006E388D">
        <w:rPr>
          <w:rFonts w:ascii="Times New Roman" w:hAnsi="Times New Roman" w:cs="Times New Roman"/>
          <w:sz w:val="28"/>
          <w:szCs w:val="28"/>
        </w:rPr>
        <w:t>1997.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А.Столярова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 Игрушки-подушки. М., Культура и традиции,  1997.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9. Перевод с англ. Вышивка лентами. Изд. Дом «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век», 2006.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10. М.Максимова,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М.Кузьмина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ышивка.Первые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шаги.М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,</w:t>
      </w:r>
      <w:r w:rsidR="003970AE">
        <w:rPr>
          <w:rFonts w:ascii="Times New Roman" w:hAnsi="Times New Roman" w:cs="Times New Roman"/>
          <w:sz w:val="28"/>
          <w:szCs w:val="28"/>
        </w:rPr>
        <w:t xml:space="preserve"> </w:t>
      </w:r>
      <w:r w:rsidRPr="006E388D">
        <w:rPr>
          <w:rFonts w:ascii="Times New Roman" w:hAnsi="Times New Roman" w:cs="Times New Roman"/>
          <w:sz w:val="28"/>
          <w:szCs w:val="28"/>
        </w:rPr>
        <w:t>2000 .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11. Т.Еременко. Рукоделие. М.,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Легпромбытиздат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,  1987.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12. Т.Еременко. Иголка-волшебница. М., «Просвещение», 1987.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Э.Литвинец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 И дивный видится узор. М., «Молодая гвардия»,  1988.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14. Г.Перевертень. Самоделки из текстильных материалов. М., «Просвещение», 1990.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15. Перевод.  100 новых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фенечек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. М., «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Вешсигма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»,  1999.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16. А.Сорокина. Вязание крючком и на спицах. М., «Просвещение», 1989.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17. Н.Фомина. Обновление одежды. М. «просвещение»,  1999.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18. Н.Коноплева. Секреты домашнего хозяйства. М., «Просвещение», 1993.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19. Г.Мозговая,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Г.Картушина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 Швейное дело. М., «Просвещение»,  1993.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В.Шальников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 Миллион меню традиционной русской кухни.. Изд. «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Урал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.Т.Д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.», 2000.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21. Л.Лагутина.  1000 рецептов салатов. М., ACT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, 2002.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22. А.Смагин. Кулинарные рецепты православных постов. Минск, изд. «Урожай»,  1997.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23. Под ред. М.Шапира. Овощные и фруктовые рецепты. М.,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Книгоиздат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,  1977.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24. В.Саенко. Украинские народные блюда. Киев, фирма «Доверие»,1992.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25. Из кулинарных советов графини Елены Молоховец. Москва,  1992.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26. Энциклопедия комнатного цветоводства. М., «Колос»,  1993.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27. О.Панченко. Стрижка. Моделирование. Прическа. М., «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Олма-Пресс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», 1999..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28. Т.Васильева. Модные прически своими руками. Минск, Кузьма,2000.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lastRenderedPageBreak/>
        <w:t>29. Журналы по вышивке.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30. Журналы «Школа и производство»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31. Журналы «Девчонки. Мальчишки».</w:t>
      </w:r>
    </w:p>
    <w:p w:rsidR="00256549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32. Журналы «Самоделки своими руками».</w:t>
      </w:r>
    </w:p>
    <w:sectPr w:rsidR="00256549" w:rsidRPr="006E388D" w:rsidSect="0025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135"/>
    <w:multiLevelType w:val="hybridMultilevel"/>
    <w:tmpl w:val="B6A67F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982DDC"/>
    <w:multiLevelType w:val="hybridMultilevel"/>
    <w:tmpl w:val="11F8C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861D8"/>
    <w:multiLevelType w:val="hybridMultilevel"/>
    <w:tmpl w:val="D5F48F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8A2D40"/>
    <w:multiLevelType w:val="hybridMultilevel"/>
    <w:tmpl w:val="74D23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309CC"/>
    <w:multiLevelType w:val="hybridMultilevel"/>
    <w:tmpl w:val="F3E05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51284"/>
    <w:multiLevelType w:val="hybridMultilevel"/>
    <w:tmpl w:val="23BC59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88D"/>
    <w:rsid w:val="000052C7"/>
    <w:rsid w:val="000B608E"/>
    <w:rsid w:val="00190D9B"/>
    <w:rsid w:val="00256549"/>
    <w:rsid w:val="003130E2"/>
    <w:rsid w:val="003970AE"/>
    <w:rsid w:val="00491B38"/>
    <w:rsid w:val="005609DB"/>
    <w:rsid w:val="005C7507"/>
    <w:rsid w:val="005D4E9E"/>
    <w:rsid w:val="006E388D"/>
    <w:rsid w:val="00720C4B"/>
    <w:rsid w:val="007913AB"/>
    <w:rsid w:val="007C5ACB"/>
    <w:rsid w:val="007D3ADD"/>
    <w:rsid w:val="0080381D"/>
    <w:rsid w:val="008557A6"/>
    <w:rsid w:val="0085745C"/>
    <w:rsid w:val="008751EB"/>
    <w:rsid w:val="00B22D1B"/>
    <w:rsid w:val="00B93002"/>
    <w:rsid w:val="00C14620"/>
    <w:rsid w:val="00C329C5"/>
    <w:rsid w:val="00D2308A"/>
    <w:rsid w:val="00E00357"/>
    <w:rsid w:val="00FE0260"/>
    <w:rsid w:val="00FE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16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14</cp:revision>
  <cp:lastPrinted>2019-03-11T05:01:00Z</cp:lastPrinted>
  <dcterms:created xsi:type="dcterms:W3CDTF">2019-03-04T13:52:00Z</dcterms:created>
  <dcterms:modified xsi:type="dcterms:W3CDTF">2019-03-11T05:05:00Z</dcterms:modified>
</cp:coreProperties>
</file>