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AC" w:rsidRDefault="007903AC" w:rsidP="007903AC">
      <w:pPr>
        <w:pStyle w:val="a7"/>
        <w:spacing w:before="0" w:beforeAutospacing="0" w:after="0" w:afterAutospacing="0"/>
        <w:ind w:firstLine="567"/>
        <w:jc w:val="center"/>
        <w:rPr>
          <w:rStyle w:val="a6"/>
          <w:sz w:val="28"/>
          <w:szCs w:val="28"/>
        </w:rPr>
      </w:pPr>
      <w:r>
        <w:rPr>
          <w:rStyle w:val="a6"/>
          <w:sz w:val="28"/>
          <w:szCs w:val="28"/>
        </w:rPr>
        <w:t xml:space="preserve">КАЗЕННОЕ УЧРЕЖДЕНИЕ </w:t>
      </w:r>
    </w:p>
    <w:p w:rsidR="007903AC" w:rsidRDefault="00513A93" w:rsidP="007903AC">
      <w:pPr>
        <w:pStyle w:val="a7"/>
        <w:spacing w:before="0" w:beforeAutospacing="0" w:after="0" w:afterAutospacing="0"/>
        <w:ind w:firstLine="567"/>
        <w:jc w:val="center"/>
        <w:rPr>
          <w:rStyle w:val="a6"/>
          <w:sz w:val="28"/>
          <w:szCs w:val="28"/>
        </w:rPr>
      </w:pPr>
      <w:r>
        <w:rPr>
          <w:rStyle w:val="a6"/>
          <w:sz w:val="28"/>
          <w:szCs w:val="28"/>
        </w:rPr>
        <w:t>ВОРОНЕЖСКОЙ</w:t>
      </w:r>
      <w:r w:rsidR="007903AC">
        <w:rPr>
          <w:rStyle w:val="a6"/>
          <w:sz w:val="28"/>
          <w:szCs w:val="28"/>
        </w:rPr>
        <w:t xml:space="preserve"> ОБЛАСТИ</w:t>
      </w:r>
    </w:p>
    <w:p w:rsidR="007903AC" w:rsidRDefault="007903AC" w:rsidP="007903AC">
      <w:pPr>
        <w:pStyle w:val="a7"/>
        <w:spacing w:before="0" w:beforeAutospacing="0" w:after="0" w:afterAutospacing="0"/>
        <w:ind w:firstLine="567"/>
        <w:jc w:val="center"/>
        <w:rPr>
          <w:rStyle w:val="a6"/>
          <w:sz w:val="28"/>
          <w:szCs w:val="28"/>
        </w:rPr>
      </w:pPr>
      <w:r>
        <w:rPr>
          <w:rStyle w:val="a6"/>
          <w:sz w:val="28"/>
          <w:szCs w:val="28"/>
        </w:rPr>
        <w:t xml:space="preserve">«ЛИСКИНСКИЙ СОЦИАЛЬНЫЙ </w:t>
      </w:r>
    </w:p>
    <w:p w:rsidR="007903AC" w:rsidRDefault="007903AC" w:rsidP="007903AC">
      <w:pPr>
        <w:pStyle w:val="a7"/>
        <w:spacing w:before="0" w:beforeAutospacing="0" w:after="0" w:afterAutospacing="0"/>
        <w:ind w:firstLine="567"/>
        <w:jc w:val="center"/>
        <w:rPr>
          <w:rStyle w:val="a6"/>
          <w:sz w:val="28"/>
          <w:szCs w:val="28"/>
        </w:rPr>
      </w:pPr>
      <w:r>
        <w:rPr>
          <w:rStyle w:val="a6"/>
          <w:sz w:val="28"/>
          <w:szCs w:val="28"/>
        </w:rPr>
        <w:t>ПРИЮТ ДЛЯ ДЕТЕЙ И ПОДРОСТКОВ»</w:t>
      </w:r>
    </w:p>
    <w:p w:rsidR="007903AC" w:rsidRDefault="007903AC" w:rsidP="007903AC">
      <w:pPr>
        <w:pStyle w:val="a7"/>
        <w:spacing w:before="0" w:beforeAutospacing="0" w:after="0" w:afterAutospacing="0"/>
        <w:ind w:firstLine="567"/>
        <w:jc w:val="center"/>
        <w:rPr>
          <w:rStyle w:val="a6"/>
          <w:sz w:val="28"/>
          <w:szCs w:val="28"/>
        </w:rPr>
      </w:pPr>
    </w:p>
    <w:p w:rsidR="007903AC" w:rsidRDefault="007903AC" w:rsidP="007903AC">
      <w:pPr>
        <w:pStyle w:val="a7"/>
        <w:spacing w:before="0" w:beforeAutospacing="0" w:after="0" w:afterAutospacing="0"/>
        <w:ind w:firstLine="567"/>
        <w:jc w:val="center"/>
        <w:rPr>
          <w:rStyle w:val="a6"/>
          <w:sz w:val="28"/>
          <w:szCs w:val="28"/>
        </w:rPr>
      </w:pPr>
    </w:p>
    <w:p w:rsidR="007903AC" w:rsidRDefault="007903AC" w:rsidP="007903AC">
      <w:pPr>
        <w:pStyle w:val="a7"/>
        <w:spacing w:before="0" w:beforeAutospacing="0" w:after="0" w:afterAutospacing="0"/>
        <w:ind w:firstLine="567"/>
        <w:jc w:val="center"/>
        <w:rPr>
          <w:rStyle w:val="a6"/>
          <w:sz w:val="28"/>
          <w:szCs w:val="28"/>
        </w:rPr>
      </w:pPr>
    </w:p>
    <w:p w:rsidR="007903AC" w:rsidRDefault="007903AC" w:rsidP="007903AC">
      <w:pPr>
        <w:pStyle w:val="a7"/>
        <w:spacing w:before="0" w:beforeAutospacing="0" w:after="0" w:afterAutospacing="0"/>
        <w:ind w:firstLine="567"/>
        <w:jc w:val="center"/>
        <w:rPr>
          <w:rStyle w:val="a6"/>
          <w:sz w:val="28"/>
          <w:szCs w:val="28"/>
        </w:rPr>
      </w:pPr>
    </w:p>
    <w:p w:rsidR="007903AC" w:rsidRPr="007903AC" w:rsidRDefault="007903AC" w:rsidP="007903AC">
      <w:pPr>
        <w:pStyle w:val="a7"/>
        <w:spacing w:before="0" w:beforeAutospacing="0" w:after="0" w:afterAutospacing="0"/>
        <w:rPr>
          <w:rStyle w:val="a6"/>
          <w:b w:val="0"/>
          <w:sz w:val="28"/>
          <w:szCs w:val="28"/>
        </w:rPr>
      </w:pPr>
      <w:r w:rsidRPr="007903AC">
        <w:rPr>
          <w:rStyle w:val="a6"/>
          <w:b w:val="0"/>
          <w:sz w:val="28"/>
          <w:szCs w:val="28"/>
        </w:rPr>
        <w:t>Рассмотрено:</w:t>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t>Утверждено:</w:t>
      </w:r>
    </w:p>
    <w:p w:rsidR="007903AC" w:rsidRPr="007903AC" w:rsidRDefault="007903AC" w:rsidP="007903AC">
      <w:pPr>
        <w:pStyle w:val="a7"/>
        <w:spacing w:before="0" w:beforeAutospacing="0" w:after="0" w:afterAutospacing="0"/>
        <w:rPr>
          <w:rStyle w:val="a6"/>
          <w:b w:val="0"/>
          <w:sz w:val="28"/>
          <w:szCs w:val="28"/>
        </w:rPr>
      </w:pPr>
      <w:r w:rsidRPr="007903AC">
        <w:rPr>
          <w:rStyle w:val="a6"/>
          <w:b w:val="0"/>
          <w:sz w:val="28"/>
          <w:szCs w:val="28"/>
        </w:rPr>
        <w:t>Протокол педсовета №</w:t>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t>Директор</w:t>
      </w:r>
    </w:p>
    <w:p w:rsidR="007903AC" w:rsidRPr="007903AC" w:rsidRDefault="007903AC" w:rsidP="007903AC">
      <w:pPr>
        <w:pStyle w:val="a7"/>
        <w:spacing w:before="0" w:beforeAutospacing="0" w:after="0" w:afterAutospacing="0"/>
        <w:rPr>
          <w:rStyle w:val="a6"/>
          <w:b w:val="0"/>
          <w:sz w:val="28"/>
          <w:szCs w:val="28"/>
        </w:rPr>
      </w:pPr>
      <w:r w:rsidRPr="007903AC">
        <w:rPr>
          <w:rStyle w:val="a6"/>
          <w:b w:val="0"/>
          <w:sz w:val="28"/>
          <w:szCs w:val="28"/>
        </w:rPr>
        <w:t xml:space="preserve">от </w:t>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u w:val="single"/>
        </w:rPr>
        <w:tab/>
      </w:r>
      <w:r w:rsidRPr="007903AC">
        <w:rPr>
          <w:rStyle w:val="a6"/>
          <w:b w:val="0"/>
          <w:sz w:val="28"/>
          <w:szCs w:val="28"/>
          <w:u w:val="single"/>
        </w:rPr>
        <w:tab/>
      </w:r>
      <w:r w:rsidRPr="007903AC">
        <w:rPr>
          <w:rStyle w:val="a6"/>
          <w:b w:val="0"/>
          <w:sz w:val="28"/>
          <w:szCs w:val="28"/>
        </w:rPr>
        <w:t>Ю.А.Белоусова</w:t>
      </w:r>
    </w:p>
    <w:p w:rsidR="007903AC" w:rsidRPr="007903AC" w:rsidRDefault="007903AC" w:rsidP="007903AC">
      <w:pPr>
        <w:pStyle w:val="a7"/>
        <w:spacing w:before="0" w:beforeAutospacing="0" w:after="0" w:afterAutospacing="0"/>
        <w:rPr>
          <w:rStyle w:val="a6"/>
          <w:b w:val="0"/>
          <w:sz w:val="28"/>
          <w:szCs w:val="28"/>
        </w:rPr>
      </w:pPr>
      <w:r w:rsidRPr="007903AC">
        <w:rPr>
          <w:rStyle w:val="a6"/>
          <w:b w:val="0"/>
          <w:sz w:val="28"/>
          <w:szCs w:val="28"/>
        </w:rPr>
        <w:t>Зам. директора по ВР</w:t>
      </w:r>
    </w:p>
    <w:p w:rsidR="007903AC" w:rsidRPr="007903AC" w:rsidRDefault="007903AC" w:rsidP="007903AC">
      <w:pPr>
        <w:pStyle w:val="a7"/>
        <w:spacing w:before="0" w:beforeAutospacing="0" w:after="0" w:afterAutospacing="0"/>
        <w:rPr>
          <w:rStyle w:val="a6"/>
          <w:b w:val="0"/>
          <w:sz w:val="28"/>
          <w:szCs w:val="28"/>
        </w:rPr>
      </w:pPr>
      <w:r w:rsidRPr="007903AC">
        <w:rPr>
          <w:rStyle w:val="a6"/>
          <w:b w:val="0"/>
          <w:sz w:val="28"/>
          <w:szCs w:val="28"/>
          <w:u w:val="single"/>
        </w:rPr>
        <w:tab/>
      </w:r>
      <w:r w:rsidRPr="007903AC">
        <w:rPr>
          <w:rStyle w:val="a6"/>
          <w:b w:val="0"/>
          <w:sz w:val="28"/>
          <w:szCs w:val="28"/>
          <w:u w:val="single"/>
        </w:rPr>
        <w:tab/>
      </w:r>
      <w:r w:rsidRPr="007903AC">
        <w:rPr>
          <w:rStyle w:val="a6"/>
          <w:b w:val="0"/>
          <w:sz w:val="28"/>
          <w:szCs w:val="28"/>
        </w:rPr>
        <w:t>Т.И.Халаимова</w:t>
      </w:r>
    </w:p>
    <w:p w:rsidR="007903AC" w:rsidRDefault="007903AC" w:rsidP="007903AC">
      <w:pPr>
        <w:pStyle w:val="a7"/>
        <w:spacing w:before="0" w:beforeAutospacing="0" w:after="0" w:afterAutospacing="0"/>
        <w:rPr>
          <w:rStyle w:val="a6"/>
          <w:b w:val="0"/>
          <w:sz w:val="28"/>
          <w:szCs w:val="28"/>
        </w:rPr>
      </w:pPr>
    </w:p>
    <w:p w:rsidR="007903AC" w:rsidRDefault="007903AC" w:rsidP="007903AC">
      <w:pPr>
        <w:pStyle w:val="a7"/>
        <w:spacing w:before="0" w:beforeAutospacing="0" w:after="0" w:afterAutospacing="0"/>
        <w:rPr>
          <w:rStyle w:val="a6"/>
          <w:b w:val="0"/>
          <w:sz w:val="28"/>
          <w:szCs w:val="28"/>
        </w:rPr>
      </w:pPr>
    </w:p>
    <w:p w:rsidR="007903AC" w:rsidRDefault="007903AC" w:rsidP="007903AC">
      <w:pPr>
        <w:pStyle w:val="a7"/>
        <w:spacing w:before="0" w:beforeAutospacing="0" w:after="0" w:afterAutospacing="0"/>
        <w:rPr>
          <w:rStyle w:val="a6"/>
          <w:b w:val="0"/>
          <w:sz w:val="28"/>
          <w:szCs w:val="28"/>
        </w:rPr>
      </w:pPr>
    </w:p>
    <w:p w:rsidR="007903AC" w:rsidRDefault="007903AC" w:rsidP="007903AC">
      <w:pPr>
        <w:pStyle w:val="a7"/>
        <w:spacing w:before="0" w:beforeAutospacing="0" w:after="0" w:afterAutospacing="0"/>
        <w:rPr>
          <w:rStyle w:val="a6"/>
          <w:b w:val="0"/>
          <w:sz w:val="28"/>
          <w:szCs w:val="28"/>
        </w:rPr>
      </w:pPr>
    </w:p>
    <w:p w:rsidR="007903AC" w:rsidRDefault="007903AC" w:rsidP="007903AC">
      <w:pPr>
        <w:pStyle w:val="a7"/>
        <w:spacing w:before="0" w:beforeAutospacing="0" w:after="0" w:afterAutospacing="0"/>
        <w:rPr>
          <w:rStyle w:val="a6"/>
          <w:b w:val="0"/>
          <w:sz w:val="28"/>
          <w:szCs w:val="28"/>
        </w:rPr>
      </w:pPr>
    </w:p>
    <w:p w:rsidR="007903AC" w:rsidRDefault="007903AC" w:rsidP="007903AC">
      <w:pPr>
        <w:pStyle w:val="a7"/>
        <w:spacing w:before="0" w:beforeAutospacing="0" w:after="0" w:afterAutospacing="0"/>
        <w:rPr>
          <w:rStyle w:val="a6"/>
          <w:b w:val="0"/>
          <w:sz w:val="28"/>
          <w:szCs w:val="28"/>
        </w:rPr>
      </w:pPr>
    </w:p>
    <w:p w:rsidR="007903AC" w:rsidRPr="007903AC" w:rsidRDefault="007903AC" w:rsidP="007903AC">
      <w:pPr>
        <w:pStyle w:val="a7"/>
        <w:spacing w:before="0" w:beforeAutospacing="0" w:after="0" w:afterAutospacing="0"/>
        <w:jc w:val="center"/>
        <w:rPr>
          <w:rStyle w:val="a6"/>
          <w:b w:val="0"/>
          <w:sz w:val="28"/>
          <w:szCs w:val="28"/>
        </w:rPr>
      </w:pPr>
      <w:r>
        <w:rPr>
          <w:rStyle w:val="a6"/>
          <w:b w:val="0"/>
          <w:sz w:val="28"/>
          <w:szCs w:val="28"/>
        </w:rPr>
        <w:t xml:space="preserve">РАБОЧАЯ </w:t>
      </w:r>
      <w:r w:rsidRPr="007903AC">
        <w:rPr>
          <w:rStyle w:val="a6"/>
          <w:b w:val="0"/>
          <w:sz w:val="28"/>
          <w:szCs w:val="28"/>
        </w:rPr>
        <w:t xml:space="preserve">ПРОГРАММА </w:t>
      </w:r>
      <w:r>
        <w:rPr>
          <w:rStyle w:val="a6"/>
          <w:b w:val="0"/>
          <w:sz w:val="28"/>
          <w:szCs w:val="28"/>
        </w:rPr>
        <w:t>ПЕДАГОГА-ПСИХОЛОГА</w:t>
      </w:r>
    </w:p>
    <w:p w:rsidR="007903AC" w:rsidRDefault="007903AC" w:rsidP="007903AC">
      <w:pPr>
        <w:pStyle w:val="a7"/>
        <w:spacing w:before="0" w:beforeAutospacing="0" w:after="0" w:afterAutospacing="0"/>
        <w:jc w:val="center"/>
        <w:rPr>
          <w:rStyle w:val="a6"/>
          <w:b w:val="0"/>
          <w:sz w:val="28"/>
          <w:szCs w:val="28"/>
        </w:rPr>
      </w:pPr>
    </w:p>
    <w:p w:rsidR="007903AC" w:rsidRDefault="007903AC" w:rsidP="007903AC">
      <w:pPr>
        <w:pStyle w:val="a7"/>
        <w:spacing w:before="0" w:beforeAutospacing="0" w:after="0" w:afterAutospacing="0"/>
        <w:jc w:val="center"/>
        <w:rPr>
          <w:rStyle w:val="a6"/>
          <w:sz w:val="28"/>
          <w:szCs w:val="28"/>
        </w:rPr>
      </w:pPr>
      <w:r>
        <w:rPr>
          <w:rStyle w:val="a6"/>
          <w:sz w:val="28"/>
          <w:szCs w:val="28"/>
        </w:rPr>
        <w:t>«Я СПОКОЕН И УВЕРЕН»</w:t>
      </w:r>
    </w:p>
    <w:p w:rsidR="007903AC" w:rsidRDefault="007903AC" w:rsidP="007903AC">
      <w:pPr>
        <w:pStyle w:val="a7"/>
        <w:spacing w:before="0" w:beforeAutospacing="0" w:after="0" w:afterAutospacing="0"/>
        <w:jc w:val="center"/>
        <w:rPr>
          <w:rStyle w:val="a6"/>
          <w:sz w:val="28"/>
          <w:szCs w:val="28"/>
        </w:rPr>
      </w:pPr>
    </w:p>
    <w:p w:rsidR="007903AC" w:rsidRPr="007903AC" w:rsidRDefault="007903AC" w:rsidP="007903AC">
      <w:pPr>
        <w:pStyle w:val="a7"/>
        <w:spacing w:before="0" w:beforeAutospacing="0" w:after="0" w:afterAutospacing="0"/>
        <w:jc w:val="center"/>
        <w:rPr>
          <w:rStyle w:val="a6"/>
          <w:b w:val="0"/>
          <w:i/>
          <w:sz w:val="28"/>
          <w:szCs w:val="28"/>
        </w:rPr>
      </w:pPr>
      <w:r w:rsidRPr="007903AC">
        <w:rPr>
          <w:rStyle w:val="a6"/>
          <w:b w:val="0"/>
          <w:i/>
          <w:sz w:val="28"/>
          <w:szCs w:val="28"/>
        </w:rPr>
        <w:t xml:space="preserve">Программа </w:t>
      </w:r>
      <w:r>
        <w:rPr>
          <w:rStyle w:val="a6"/>
          <w:b w:val="0"/>
          <w:i/>
          <w:sz w:val="28"/>
          <w:szCs w:val="28"/>
        </w:rPr>
        <w:t xml:space="preserve">по психолого-педагогическому сопровождению </w:t>
      </w:r>
      <w:r w:rsidRPr="007903AC">
        <w:rPr>
          <w:rStyle w:val="a6"/>
          <w:b w:val="0"/>
          <w:i/>
          <w:sz w:val="28"/>
          <w:szCs w:val="28"/>
        </w:rPr>
        <w:t xml:space="preserve">предназначена для воспитанников 3-18 лет </w:t>
      </w:r>
    </w:p>
    <w:p w:rsidR="007903AC" w:rsidRPr="007903AC" w:rsidRDefault="007903AC" w:rsidP="007903AC">
      <w:pPr>
        <w:pStyle w:val="a7"/>
        <w:spacing w:before="0" w:beforeAutospacing="0" w:after="0" w:afterAutospacing="0"/>
        <w:jc w:val="center"/>
        <w:rPr>
          <w:rStyle w:val="a6"/>
          <w:b w:val="0"/>
          <w:i/>
          <w:sz w:val="28"/>
          <w:szCs w:val="28"/>
        </w:rPr>
      </w:pPr>
      <w:r w:rsidRPr="007903AC">
        <w:rPr>
          <w:rStyle w:val="a6"/>
          <w:b w:val="0"/>
          <w:i/>
          <w:sz w:val="28"/>
          <w:szCs w:val="28"/>
        </w:rPr>
        <w:t>казенного учреждения Воронежской области «Лискинский социальный приют для детей и подростков».</w:t>
      </w:r>
    </w:p>
    <w:p w:rsidR="007903AC" w:rsidRPr="007903AC" w:rsidRDefault="007903AC" w:rsidP="007903AC">
      <w:pPr>
        <w:pStyle w:val="a7"/>
        <w:spacing w:before="0" w:beforeAutospacing="0" w:after="0" w:afterAutospacing="0"/>
        <w:jc w:val="center"/>
        <w:rPr>
          <w:rStyle w:val="a6"/>
          <w:b w:val="0"/>
          <w:i/>
          <w:sz w:val="28"/>
          <w:szCs w:val="28"/>
        </w:rPr>
      </w:pPr>
      <w:r w:rsidRPr="007903AC">
        <w:rPr>
          <w:rStyle w:val="a6"/>
          <w:b w:val="0"/>
          <w:i/>
          <w:sz w:val="28"/>
          <w:szCs w:val="28"/>
        </w:rPr>
        <w:t>Срок реализации программы – 1 год.</w:t>
      </w:r>
    </w:p>
    <w:p w:rsidR="007903AC" w:rsidRDefault="007903AC" w:rsidP="007903AC">
      <w:pPr>
        <w:pStyle w:val="a7"/>
        <w:spacing w:before="0" w:beforeAutospacing="0" w:after="0" w:afterAutospacing="0"/>
        <w:jc w:val="center"/>
        <w:rPr>
          <w:rStyle w:val="a6"/>
          <w:b w:val="0"/>
          <w:i/>
          <w:sz w:val="28"/>
          <w:szCs w:val="28"/>
        </w:rPr>
      </w:pPr>
    </w:p>
    <w:p w:rsidR="007903AC" w:rsidRDefault="007903AC" w:rsidP="007903AC">
      <w:pPr>
        <w:pStyle w:val="a7"/>
        <w:spacing w:before="0" w:beforeAutospacing="0" w:after="0" w:afterAutospacing="0"/>
        <w:jc w:val="center"/>
        <w:rPr>
          <w:rStyle w:val="a6"/>
          <w:b w:val="0"/>
          <w:i/>
          <w:sz w:val="28"/>
          <w:szCs w:val="28"/>
        </w:rPr>
      </w:pPr>
    </w:p>
    <w:p w:rsidR="007903AC" w:rsidRDefault="007903AC" w:rsidP="007903AC">
      <w:pPr>
        <w:pStyle w:val="a7"/>
        <w:spacing w:before="0" w:beforeAutospacing="0" w:after="0" w:afterAutospacing="0"/>
        <w:jc w:val="center"/>
        <w:rPr>
          <w:rStyle w:val="a6"/>
          <w:b w:val="0"/>
          <w:i/>
          <w:sz w:val="28"/>
          <w:szCs w:val="28"/>
        </w:rPr>
      </w:pPr>
    </w:p>
    <w:p w:rsidR="007903AC" w:rsidRDefault="007903AC" w:rsidP="007903AC">
      <w:pPr>
        <w:pStyle w:val="a7"/>
        <w:spacing w:before="0" w:beforeAutospacing="0" w:after="0" w:afterAutospacing="0"/>
        <w:jc w:val="center"/>
        <w:rPr>
          <w:rStyle w:val="a6"/>
          <w:b w:val="0"/>
          <w:i/>
          <w:sz w:val="28"/>
          <w:szCs w:val="28"/>
        </w:rPr>
      </w:pPr>
    </w:p>
    <w:p w:rsidR="007903AC" w:rsidRDefault="007903AC" w:rsidP="007903AC">
      <w:pPr>
        <w:pStyle w:val="a7"/>
        <w:spacing w:before="0" w:beforeAutospacing="0" w:after="0" w:afterAutospacing="0"/>
        <w:jc w:val="center"/>
        <w:rPr>
          <w:rStyle w:val="a6"/>
          <w:b w:val="0"/>
          <w:i/>
          <w:sz w:val="28"/>
          <w:szCs w:val="28"/>
        </w:rPr>
      </w:pPr>
    </w:p>
    <w:p w:rsidR="007903AC" w:rsidRDefault="007903AC" w:rsidP="007903AC">
      <w:pPr>
        <w:pStyle w:val="a7"/>
        <w:spacing w:before="0" w:beforeAutospacing="0" w:after="0" w:afterAutospacing="0"/>
        <w:jc w:val="center"/>
        <w:rPr>
          <w:rStyle w:val="a6"/>
          <w:b w:val="0"/>
          <w:i/>
          <w:sz w:val="28"/>
          <w:szCs w:val="28"/>
        </w:rPr>
      </w:pPr>
    </w:p>
    <w:p w:rsidR="007903AC" w:rsidRDefault="007903AC" w:rsidP="007903AC">
      <w:pPr>
        <w:pStyle w:val="a7"/>
        <w:spacing w:before="0" w:beforeAutospacing="0" w:after="0" w:afterAutospacing="0"/>
        <w:jc w:val="center"/>
        <w:rPr>
          <w:rStyle w:val="a6"/>
          <w:b w:val="0"/>
          <w:i/>
          <w:sz w:val="28"/>
          <w:szCs w:val="28"/>
        </w:rPr>
      </w:pPr>
    </w:p>
    <w:p w:rsidR="007903AC" w:rsidRDefault="007903AC" w:rsidP="007903AC">
      <w:pPr>
        <w:pStyle w:val="a7"/>
        <w:spacing w:before="0" w:beforeAutospacing="0" w:after="0" w:afterAutospacing="0"/>
        <w:rPr>
          <w:rStyle w:val="a6"/>
          <w:b w:val="0"/>
          <w:i/>
          <w:sz w:val="28"/>
          <w:szCs w:val="28"/>
        </w:rPr>
      </w:pPr>
    </w:p>
    <w:p w:rsidR="007903AC" w:rsidRDefault="007903AC" w:rsidP="007903AC">
      <w:pPr>
        <w:pStyle w:val="a7"/>
        <w:spacing w:before="0" w:beforeAutospacing="0" w:after="0" w:afterAutospacing="0"/>
        <w:jc w:val="right"/>
        <w:rPr>
          <w:rStyle w:val="a6"/>
          <w:i/>
          <w:sz w:val="28"/>
          <w:szCs w:val="28"/>
        </w:rPr>
      </w:pPr>
      <w:r>
        <w:rPr>
          <w:rStyle w:val="a6"/>
          <w:i/>
          <w:sz w:val="28"/>
          <w:szCs w:val="28"/>
        </w:rPr>
        <w:t>Авторы составители программы:</w:t>
      </w:r>
    </w:p>
    <w:p w:rsidR="007903AC" w:rsidRPr="007903AC" w:rsidRDefault="007903AC" w:rsidP="007903AC">
      <w:pPr>
        <w:pStyle w:val="a7"/>
        <w:spacing w:before="0" w:beforeAutospacing="0" w:after="0" w:afterAutospacing="0"/>
        <w:jc w:val="right"/>
        <w:rPr>
          <w:rStyle w:val="a6"/>
          <w:b w:val="0"/>
          <w:i/>
          <w:sz w:val="28"/>
          <w:szCs w:val="28"/>
        </w:rPr>
      </w:pPr>
      <w:r>
        <w:rPr>
          <w:rStyle w:val="a6"/>
          <w:b w:val="0"/>
          <w:i/>
          <w:sz w:val="28"/>
          <w:szCs w:val="28"/>
        </w:rPr>
        <w:t>Педагог-психолог</w:t>
      </w:r>
    </w:p>
    <w:p w:rsidR="007903AC" w:rsidRPr="00DE625E" w:rsidRDefault="007903AC" w:rsidP="007903AC">
      <w:pPr>
        <w:pStyle w:val="a7"/>
        <w:spacing w:before="0" w:beforeAutospacing="0" w:after="0" w:afterAutospacing="0"/>
        <w:jc w:val="right"/>
        <w:rPr>
          <w:rStyle w:val="a6"/>
          <w:i/>
          <w:sz w:val="28"/>
          <w:szCs w:val="28"/>
        </w:rPr>
      </w:pPr>
      <w:r>
        <w:rPr>
          <w:rStyle w:val="a6"/>
          <w:i/>
          <w:sz w:val="28"/>
          <w:szCs w:val="28"/>
        </w:rPr>
        <w:t>Демьяненко Елена Ивановна</w:t>
      </w:r>
    </w:p>
    <w:p w:rsidR="007903AC" w:rsidRDefault="007903AC" w:rsidP="007903AC">
      <w:pPr>
        <w:pStyle w:val="a7"/>
        <w:spacing w:before="0" w:beforeAutospacing="0" w:after="0" w:afterAutospacing="0"/>
        <w:rPr>
          <w:rStyle w:val="a6"/>
          <w:b w:val="0"/>
          <w:sz w:val="28"/>
          <w:szCs w:val="28"/>
        </w:rPr>
      </w:pPr>
    </w:p>
    <w:p w:rsidR="007903AC" w:rsidRDefault="007903AC" w:rsidP="007903AC">
      <w:pPr>
        <w:pStyle w:val="a7"/>
        <w:spacing w:before="0" w:beforeAutospacing="0" w:after="0" w:afterAutospacing="0"/>
        <w:rPr>
          <w:rStyle w:val="a6"/>
          <w:b w:val="0"/>
          <w:sz w:val="28"/>
          <w:szCs w:val="28"/>
        </w:rPr>
      </w:pPr>
    </w:p>
    <w:p w:rsidR="007903AC" w:rsidRDefault="007903AC" w:rsidP="007903AC">
      <w:pPr>
        <w:pStyle w:val="a7"/>
        <w:spacing w:before="0" w:beforeAutospacing="0" w:after="0" w:afterAutospacing="0"/>
        <w:rPr>
          <w:rStyle w:val="a6"/>
          <w:b w:val="0"/>
          <w:sz w:val="28"/>
          <w:szCs w:val="28"/>
        </w:rPr>
      </w:pPr>
    </w:p>
    <w:p w:rsidR="007903AC" w:rsidRDefault="007903AC" w:rsidP="007903AC">
      <w:pPr>
        <w:pStyle w:val="a7"/>
        <w:spacing w:before="0" w:beforeAutospacing="0" w:after="0" w:afterAutospacing="0"/>
        <w:rPr>
          <w:rStyle w:val="a6"/>
          <w:b w:val="0"/>
          <w:sz w:val="28"/>
          <w:szCs w:val="28"/>
        </w:rPr>
      </w:pPr>
    </w:p>
    <w:p w:rsidR="007903AC" w:rsidRDefault="007903AC" w:rsidP="007903AC">
      <w:pPr>
        <w:pStyle w:val="a7"/>
        <w:spacing w:before="0" w:beforeAutospacing="0" w:after="0" w:afterAutospacing="0"/>
        <w:jc w:val="center"/>
        <w:rPr>
          <w:rStyle w:val="a6"/>
          <w:b w:val="0"/>
          <w:sz w:val="28"/>
          <w:szCs w:val="28"/>
        </w:rPr>
      </w:pPr>
      <w:r>
        <w:rPr>
          <w:rStyle w:val="a6"/>
          <w:sz w:val="28"/>
          <w:szCs w:val="28"/>
        </w:rPr>
        <w:t>г. Лиски</w:t>
      </w:r>
    </w:p>
    <w:p w:rsidR="007903AC" w:rsidRDefault="006158C6" w:rsidP="007903AC">
      <w:pPr>
        <w:pStyle w:val="a7"/>
        <w:spacing w:before="0" w:beforeAutospacing="0" w:after="0" w:afterAutospacing="0"/>
        <w:jc w:val="center"/>
        <w:rPr>
          <w:rStyle w:val="a6"/>
          <w:b w:val="0"/>
          <w:sz w:val="28"/>
          <w:szCs w:val="28"/>
        </w:rPr>
      </w:pPr>
      <w:r>
        <w:rPr>
          <w:rStyle w:val="a6"/>
          <w:sz w:val="28"/>
          <w:szCs w:val="28"/>
        </w:rPr>
        <w:t>2020</w:t>
      </w:r>
      <w:r w:rsidR="007903AC">
        <w:rPr>
          <w:rStyle w:val="a6"/>
          <w:sz w:val="28"/>
          <w:szCs w:val="28"/>
        </w:rPr>
        <w:t xml:space="preserve"> г.</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sz w:val="28"/>
          <w:szCs w:val="28"/>
        </w:rPr>
      </w:pPr>
      <w:r w:rsidRPr="00C62FAB">
        <w:rPr>
          <w:rFonts w:ascii="Times New Roman" w:hAnsi="Times New Roman" w:cs="Times New Roman"/>
          <w:b/>
          <w:bCs/>
          <w:sz w:val="28"/>
          <w:szCs w:val="28"/>
        </w:rPr>
        <w:lastRenderedPageBreak/>
        <w:t>Пояснительная записка</w:t>
      </w:r>
    </w:p>
    <w:p w:rsidR="00C62FAB" w:rsidRPr="00C62FAB" w:rsidRDefault="00C62FAB" w:rsidP="0077077C">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Актуальной целью модернизации образования является обеспечение его</w:t>
      </w:r>
    </w:p>
    <w:p w:rsidR="00C62FAB" w:rsidRPr="00C62FAB" w:rsidRDefault="00C62FAB" w:rsidP="0077077C">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высокого качества, которое не сводится только к обучению детей, но и</w:t>
      </w:r>
    </w:p>
    <w:p w:rsidR="00C62FAB" w:rsidRPr="00C62FAB" w:rsidRDefault="00C62FAB" w:rsidP="0077077C">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связывается с воспитанием, понятиями: «здоровье», «социальное</w:t>
      </w:r>
    </w:p>
    <w:p w:rsidR="00C62FAB" w:rsidRPr="00C62FAB" w:rsidRDefault="00C62FAB" w:rsidP="0077077C">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благополучие», «самореализация», «защищенность».</w:t>
      </w:r>
    </w:p>
    <w:p w:rsidR="00C62FAB" w:rsidRPr="00C62FAB" w:rsidRDefault="00C62FAB" w:rsidP="0077077C">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В условиях личностно-ориентированного обучения и воспитания особенно</w:t>
      </w:r>
      <w:r>
        <w:rPr>
          <w:rFonts w:ascii="Times New Roman" w:hAnsi="Times New Roman" w:cs="Times New Roman"/>
          <w:sz w:val="28"/>
          <w:szCs w:val="28"/>
        </w:rPr>
        <w:t xml:space="preserve"> </w:t>
      </w:r>
      <w:r w:rsidRPr="00C62FAB">
        <w:rPr>
          <w:rFonts w:ascii="Times New Roman" w:hAnsi="Times New Roman" w:cs="Times New Roman"/>
          <w:sz w:val="28"/>
          <w:szCs w:val="28"/>
        </w:rPr>
        <w:t>остро встает вопрос об социально-психологической поддержке различных</w:t>
      </w:r>
      <w:r>
        <w:rPr>
          <w:rFonts w:ascii="Times New Roman" w:hAnsi="Times New Roman" w:cs="Times New Roman"/>
          <w:sz w:val="28"/>
          <w:szCs w:val="28"/>
        </w:rPr>
        <w:t xml:space="preserve"> </w:t>
      </w:r>
      <w:r w:rsidRPr="00C62FAB">
        <w:rPr>
          <w:rFonts w:ascii="Times New Roman" w:hAnsi="Times New Roman" w:cs="Times New Roman"/>
          <w:sz w:val="28"/>
          <w:szCs w:val="28"/>
        </w:rPr>
        <w:t>групп детей и внедрение ее в образовательный процесс учреждения.</w:t>
      </w:r>
    </w:p>
    <w:p w:rsidR="00C62FAB" w:rsidRPr="00C62FAB" w:rsidRDefault="00C62FAB" w:rsidP="0077077C">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Психолого-педагогическое сопровождение подразумевает не только</w:t>
      </w:r>
    </w:p>
    <w:p w:rsidR="00C62FAB" w:rsidRPr="00C62FAB" w:rsidRDefault="00C62FAB" w:rsidP="0077077C">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психологическую, но и педагогическую позицию, реализуемую на основе</w:t>
      </w:r>
    </w:p>
    <w:p w:rsidR="00C62FAB" w:rsidRPr="00C62FAB" w:rsidRDefault="00C62FAB" w:rsidP="0077077C">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взаимодействия и сотрудничества всех субъектов образовательного процесса:</w:t>
      </w:r>
    </w:p>
    <w:p w:rsidR="00C62FAB" w:rsidRPr="00C62FAB" w:rsidRDefault="00C62FAB" w:rsidP="0077077C">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 xml:space="preserve">воспитателей, </w:t>
      </w:r>
      <w:r w:rsidR="00380509">
        <w:rPr>
          <w:rFonts w:ascii="Times New Roman" w:hAnsi="Times New Roman" w:cs="Times New Roman"/>
          <w:sz w:val="28"/>
          <w:szCs w:val="28"/>
        </w:rPr>
        <w:t>специалистов</w:t>
      </w:r>
      <w:r w:rsidRPr="00C62FAB">
        <w:rPr>
          <w:rFonts w:ascii="Times New Roman" w:hAnsi="Times New Roman" w:cs="Times New Roman"/>
          <w:sz w:val="28"/>
          <w:szCs w:val="28"/>
        </w:rPr>
        <w:t xml:space="preserve">, представителей администрации </w:t>
      </w:r>
      <w:r w:rsidR="00380509">
        <w:rPr>
          <w:rFonts w:ascii="Times New Roman" w:hAnsi="Times New Roman" w:cs="Times New Roman"/>
          <w:sz w:val="28"/>
          <w:szCs w:val="28"/>
        </w:rPr>
        <w:t>приюта</w:t>
      </w:r>
      <w:r w:rsidRPr="00C62FAB">
        <w:rPr>
          <w:rFonts w:ascii="Times New Roman" w:hAnsi="Times New Roman" w:cs="Times New Roman"/>
          <w:sz w:val="28"/>
          <w:szCs w:val="28"/>
        </w:rPr>
        <w:t>, родителей.</w:t>
      </w:r>
    </w:p>
    <w:p w:rsidR="00C62FAB" w:rsidRPr="00C62FAB" w:rsidRDefault="00C62FAB" w:rsidP="0077077C">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Вся эта деятельность базируется на психодиагностической информации</w:t>
      </w:r>
    </w:p>
    <w:p w:rsidR="00C62FAB" w:rsidRPr="00C62FAB" w:rsidRDefault="0093628A" w:rsidP="004A70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w:t>
      </w:r>
      <w:r w:rsidR="00C62FAB" w:rsidRPr="00C62FAB">
        <w:rPr>
          <w:rFonts w:ascii="Times New Roman" w:hAnsi="Times New Roman" w:cs="Times New Roman"/>
          <w:sz w:val="28"/>
          <w:szCs w:val="28"/>
        </w:rPr>
        <w:t>га-психолога, его коррекционно-развивающей работе с детьми 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 xml:space="preserve">психологическом консультировании школьников, </w:t>
      </w:r>
      <w:r w:rsidR="00380509">
        <w:rPr>
          <w:rFonts w:ascii="Times New Roman" w:hAnsi="Times New Roman" w:cs="Times New Roman"/>
          <w:sz w:val="28"/>
          <w:szCs w:val="28"/>
        </w:rPr>
        <w:t>специалистов</w:t>
      </w:r>
      <w:r w:rsidRPr="00C62FAB">
        <w:rPr>
          <w:rFonts w:ascii="Times New Roman" w:hAnsi="Times New Roman" w:cs="Times New Roman"/>
          <w:sz w:val="28"/>
          <w:szCs w:val="28"/>
        </w:rPr>
        <w:t xml:space="preserve"> и родителей по</w:t>
      </w:r>
      <w:r w:rsidR="00380509">
        <w:rPr>
          <w:rFonts w:ascii="Times New Roman" w:hAnsi="Times New Roman" w:cs="Times New Roman"/>
          <w:sz w:val="28"/>
          <w:szCs w:val="28"/>
        </w:rPr>
        <w:t xml:space="preserve"> </w:t>
      </w:r>
      <w:r w:rsidRPr="00C62FAB">
        <w:rPr>
          <w:rFonts w:ascii="Times New Roman" w:hAnsi="Times New Roman" w:cs="Times New Roman"/>
          <w:sz w:val="28"/>
          <w:szCs w:val="28"/>
        </w:rPr>
        <w:t>проблемной ситуации. В педагогической плоскости эти вопросы разрешаются</w:t>
      </w:r>
      <w:r>
        <w:rPr>
          <w:rFonts w:ascii="Times New Roman" w:hAnsi="Times New Roman" w:cs="Times New Roman"/>
          <w:sz w:val="28"/>
          <w:szCs w:val="28"/>
        </w:rPr>
        <w:t xml:space="preserve"> </w:t>
      </w:r>
      <w:r w:rsidRPr="00C62FAB">
        <w:rPr>
          <w:rFonts w:ascii="Times New Roman" w:hAnsi="Times New Roman" w:cs="Times New Roman"/>
          <w:sz w:val="28"/>
          <w:szCs w:val="28"/>
        </w:rPr>
        <w:t>воспитателями, социальными педагогами и другими специалистами.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Источником проблем, возникающих в процессе развития и воспитания</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несовершеннолетнего, является не только он сам, но его родители, педагоги и</w:t>
      </w:r>
    </w:p>
    <w:p w:rsidR="00C62FAB" w:rsidRPr="00C62FAB" w:rsidRDefault="0066507C" w:rsidP="004A70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детское</w:t>
      </w:r>
      <w:r w:rsidR="00C62FAB" w:rsidRPr="00C62FAB">
        <w:rPr>
          <w:rFonts w:ascii="Times New Roman" w:hAnsi="Times New Roman" w:cs="Times New Roman"/>
          <w:sz w:val="28"/>
          <w:szCs w:val="28"/>
        </w:rPr>
        <w:t xml:space="preserve"> окружение. Оказывая помощь в решении проблем, педагоги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определяют позицию сопровождения – как позицию «на стороне ребенка». Для</w:t>
      </w:r>
      <w:r>
        <w:rPr>
          <w:rFonts w:ascii="Times New Roman" w:hAnsi="Times New Roman" w:cs="Times New Roman"/>
          <w:sz w:val="28"/>
          <w:szCs w:val="28"/>
        </w:rPr>
        <w:t xml:space="preserve"> </w:t>
      </w:r>
      <w:r w:rsidRPr="00C62FAB">
        <w:rPr>
          <w:rFonts w:ascii="Times New Roman" w:hAnsi="Times New Roman" w:cs="Times New Roman"/>
          <w:sz w:val="28"/>
          <w:szCs w:val="28"/>
        </w:rPr>
        <w:t>обеспечения максимально эффективной работы в этом направлении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необходимо следовать целостной психологической программе</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профессиональной деятельности, иначе снижается результативность</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психологической работы.</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Занимаясь локальными проблемами, требующими значительных затрат</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времени и энергии, психолог слабо влияет на решение возникших проблем:</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гуманизации отношений, личностной ориентации образовательного процесса,</w:t>
      </w:r>
      <w:r>
        <w:rPr>
          <w:rFonts w:ascii="Times New Roman" w:hAnsi="Times New Roman" w:cs="Times New Roman"/>
          <w:sz w:val="28"/>
          <w:szCs w:val="28"/>
        </w:rPr>
        <w:t xml:space="preserve"> </w:t>
      </w:r>
      <w:r w:rsidRPr="00C62FAB">
        <w:rPr>
          <w:rFonts w:ascii="Times New Roman" w:hAnsi="Times New Roman" w:cs="Times New Roman"/>
          <w:sz w:val="28"/>
          <w:szCs w:val="28"/>
        </w:rPr>
        <w:t>индивидуального роста детей и взрослых. Последовательность</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организованных форм работы педагога-психолога с детьми и родителями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различных групп, обеспечивает комплексное сопровождение</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образовательного процесса.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Программа психолого-педагогического сопровождения детей</w:t>
      </w:r>
      <w:r w:rsidR="0066507C">
        <w:rPr>
          <w:rFonts w:ascii="Times New Roman" w:hAnsi="Times New Roman" w:cs="Times New Roman"/>
          <w:sz w:val="28"/>
          <w:szCs w:val="28"/>
        </w:rPr>
        <w:t xml:space="preserve">  подростков</w:t>
      </w:r>
      <w:r w:rsidRPr="00C62FAB">
        <w:rPr>
          <w:rFonts w:ascii="Times New Roman" w:hAnsi="Times New Roman" w:cs="Times New Roman"/>
          <w:sz w:val="28"/>
          <w:szCs w:val="28"/>
        </w:rPr>
        <w:t xml:space="preserve">, </w:t>
      </w:r>
      <w:r w:rsidR="00380509">
        <w:rPr>
          <w:rFonts w:ascii="Times New Roman" w:hAnsi="Times New Roman" w:cs="Times New Roman"/>
          <w:sz w:val="28"/>
          <w:szCs w:val="28"/>
        </w:rPr>
        <w:t>специалистов. воспитателей</w:t>
      </w:r>
      <w:r w:rsidRPr="00C62FAB">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C62FAB">
        <w:rPr>
          <w:rFonts w:ascii="Times New Roman" w:hAnsi="Times New Roman" w:cs="Times New Roman"/>
          <w:sz w:val="28"/>
          <w:szCs w:val="28"/>
        </w:rPr>
        <w:t xml:space="preserve">родителей составлена с учетом конкретных условий </w:t>
      </w:r>
      <w:r w:rsidR="00380509">
        <w:rPr>
          <w:rFonts w:ascii="Times New Roman" w:hAnsi="Times New Roman" w:cs="Times New Roman"/>
          <w:sz w:val="28"/>
          <w:szCs w:val="28"/>
        </w:rPr>
        <w:t>приюта</w:t>
      </w:r>
      <w:r w:rsidRPr="00C62FAB">
        <w:rPr>
          <w:rFonts w:ascii="Times New Roman" w:hAnsi="Times New Roman" w:cs="Times New Roman"/>
          <w:sz w:val="28"/>
          <w:szCs w:val="28"/>
        </w:rPr>
        <w:t>, особенностей</w:t>
      </w:r>
      <w:r w:rsidR="00380509">
        <w:rPr>
          <w:rFonts w:ascii="Times New Roman" w:hAnsi="Times New Roman" w:cs="Times New Roman"/>
          <w:sz w:val="28"/>
          <w:szCs w:val="28"/>
        </w:rPr>
        <w:t xml:space="preserve"> </w:t>
      </w:r>
      <w:r w:rsidRPr="00C62FAB">
        <w:rPr>
          <w:rFonts w:ascii="Times New Roman" w:hAnsi="Times New Roman" w:cs="Times New Roman"/>
          <w:sz w:val="28"/>
          <w:szCs w:val="28"/>
        </w:rPr>
        <w:t>детского коллектива и в процессе реализации предусматривает:</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выявление интересов, склонностей, направленности личности;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определение социальных установок и помощь в их формировании;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определение уровня развития различных сторон личности, динамики 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вариативности проявлений, жизненного стиля, возможной «цены»</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деятельности (конфликтность, напряженность, тревожность, склонность к</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монотонии, потенциальные возможности и их реализация, устойчивость 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lastRenderedPageBreak/>
        <w:t>настойчивость, целеустремленность и т.п.);</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повышение степени комфортности и гармонизации социально-</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 xml:space="preserve">психологического климата в </w:t>
      </w:r>
      <w:r w:rsidR="00380509">
        <w:rPr>
          <w:rFonts w:ascii="Times New Roman" w:hAnsi="Times New Roman" w:cs="Times New Roman"/>
          <w:sz w:val="28"/>
          <w:szCs w:val="28"/>
        </w:rPr>
        <w:t>приюте</w:t>
      </w:r>
      <w:r w:rsidRPr="00C62FAB">
        <w:rPr>
          <w:rFonts w:ascii="Times New Roman" w:hAnsi="Times New Roman" w:cs="Times New Roman"/>
          <w:sz w:val="28"/>
          <w:szCs w:val="28"/>
        </w:rPr>
        <w:t>.</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Программа психологического сопровождения детей и взрослых позволит</w:t>
      </w:r>
      <w:r>
        <w:rPr>
          <w:rFonts w:ascii="Times New Roman" w:hAnsi="Times New Roman" w:cs="Times New Roman"/>
          <w:sz w:val="28"/>
          <w:szCs w:val="28"/>
        </w:rPr>
        <w:t xml:space="preserve"> </w:t>
      </w:r>
      <w:r w:rsidRPr="00C62FAB">
        <w:rPr>
          <w:rFonts w:ascii="Times New Roman" w:hAnsi="Times New Roman" w:cs="Times New Roman"/>
          <w:sz w:val="28"/>
          <w:szCs w:val="28"/>
        </w:rPr>
        <w:t>формировать позитивные взаимоотношения между воспитанниками,</w:t>
      </w:r>
      <w:r>
        <w:rPr>
          <w:rFonts w:ascii="Times New Roman" w:hAnsi="Times New Roman" w:cs="Times New Roman"/>
          <w:sz w:val="28"/>
          <w:szCs w:val="28"/>
        </w:rPr>
        <w:t xml:space="preserve"> </w:t>
      </w:r>
      <w:r w:rsidR="00380509">
        <w:rPr>
          <w:rFonts w:ascii="Times New Roman" w:hAnsi="Times New Roman" w:cs="Times New Roman"/>
          <w:sz w:val="28"/>
          <w:szCs w:val="28"/>
        </w:rPr>
        <w:t>специалистами, воспитателями</w:t>
      </w:r>
      <w:r w:rsidRPr="00C62FAB">
        <w:rPr>
          <w:rFonts w:ascii="Times New Roman" w:hAnsi="Times New Roman" w:cs="Times New Roman"/>
          <w:sz w:val="28"/>
          <w:szCs w:val="28"/>
        </w:rPr>
        <w:t xml:space="preserve"> и родителями, а также поддерживать психическое здоровье всех</w:t>
      </w:r>
      <w:r>
        <w:rPr>
          <w:rFonts w:ascii="Times New Roman" w:hAnsi="Times New Roman" w:cs="Times New Roman"/>
          <w:sz w:val="28"/>
          <w:szCs w:val="28"/>
        </w:rPr>
        <w:t xml:space="preserve"> </w:t>
      </w:r>
      <w:r w:rsidRPr="00C62FAB">
        <w:rPr>
          <w:rFonts w:ascii="Times New Roman" w:hAnsi="Times New Roman" w:cs="Times New Roman"/>
          <w:sz w:val="28"/>
          <w:szCs w:val="28"/>
        </w:rPr>
        <w:t>субъектов образовательного процесса.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b/>
          <w:bCs/>
          <w:iCs/>
          <w:sz w:val="28"/>
          <w:szCs w:val="28"/>
        </w:rPr>
        <w:t xml:space="preserve">Назначение программы: </w:t>
      </w:r>
      <w:r w:rsidRPr="00C62FAB">
        <w:rPr>
          <w:rFonts w:ascii="Times New Roman" w:hAnsi="Times New Roman" w:cs="Times New Roman"/>
          <w:sz w:val="28"/>
          <w:szCs w:val="28"/>
        </w:rPr>
        <w:t>психолого-педагогическое сопровождение</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образовательного процесса в условиях личностно-ориентированного обучения</w:t>
      </w:r>
      <w:r>
        <w:rPr>
          <w:rFonts w:ascii="Times New Roman" w:hAnsi="Times New Roman" w:cs="Times New Roman"/>
          <w:sz w:val="28"/>
          <w:szCs w:val="28"/>
        </w:rPr>
        <w:t xml:space="preserve"> </w:t>
      </w:r>
      <w:r w:rsidRPr="00C62FAB">
        <w:rPr>
          <w:rFonts w:ascii="Times New Roman" w:hAnsi="Times New Roman" w:cs="Times New Roman"/>
          <w:sz w:val="28"/>
          <w:szCs w:val="28"/>
        </w:rPr>
        <w:t>и воспитания.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b/>
          <w:bCs/>
          <w:iCs/>
          <w:sz w:val="28"/>
          <w:szCs w:val="28"/>
        </w:rPr>
        <w:t>Цель</w:t>
      </w:r>
      <w:r w:rsidRPr="00C62FAB">
        <w:rPr>
          <w:rFonts w:ascii="Times New Roman" w:hAnsi="Times New Roman" w:cs="Times New Roman"/>
          <w:sz w:val="28"/>
          <w:szCs w:val="28"/>
        </w:rPr>
        <w:t>: Обеспечение психологического и психического здоровья детей</w:t>
      </w:r>
      <w:r w:rsidR="0066507C">
        <w:rPr>
          <w:rFonts w:ascii="Times New Roman" w:hAnsi="Times New Roman" w:cs="Times New Roman"/>
          <w:sz w:val="28"/>
          <w:szCs w:val="28"/>
        </w:rPr>
        <w:t xml:space="preserve"> и подростков</w:t>
      </w:r>
      <w:r w:rsidRPr="00C62FAB">
        <w:rPr>
          <w:rFonts w:ascii="Times New Roman" w:hAnsi="Times New Roman" w:cs="Times New Roman"/>
          <w:sz w:val="28"/>
          <w:szCs w:val="28"/>
        </w:rPr>
        <w:t>,</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психолого-педагогической поддержки детей, родителей и педагогов.</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iCs/>
          <w:sz w:val="28"/>
          <w:szCs w:val="28"/>
        </w:rPr>
      </w:pPr>
      <w:r w:rsidRPr="00C62FAB">
        <w:rPr>
          <w:rFonts w:ascii="Times New Roman" w:hAnsi="Times New Roman" w:cs="Times New Roman"/>
          <w:b/>
          <w:bCs/>
          <w:iCs/>
          <w:sz w:val="28"/>
          <w:szCs w:val="28"/>
        </w:rPr>
        <w:t>Задачи: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Осуществлять диагностико-развивающую деятельность</w:t>
      </w:r>
      <w:r w:rsidR="0066507C">
        <w:rPr>
          <w:rFonts w:ascii="Times New Roman" w:hAnsi="Times New Roman" w:cs="Times New Roman"/>
          <w:sz w:val="28"/>
          <w:szCs w:val="28"/>
        </w:rPr>
        <w:t xml:space="preserve"> несовершеннолетних</w:t>
      </w:r>
      <w:r w:rsidRPr="00C62FAB">
        <w:rPr>
          <w:rFonts w:ascii="Times New Roman" w:hAnsi="Times New Roman" w:cs="Times New Roman"/>
          <w:sz w:val="28"/>
          <w:szCs w:val="28"/>
        </w:rPr>
        <w:t>.</w:t>
      </w:r>
    </w:p>
    <w:p w:rsidR="00C62FAB" w:rsidRPr="00C62FAB" w:rsidRDefault="00C62FAB" w:rsidP="0066507C">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Реализовывать в работе с </w:t>
      </w:r>
      <w:r w:rsidR="0066507C">
        <w:rPr>
          <w:rFonts w:ascii="Times New Roman" w:hAnsi="Times New Roman" w:cs="Times New Roman"/>
          <w:sz w:val="28"/>
          <w:szCs w:val="28"/>
        </w:rPr>
        <w:t>воспитанниками</w:t>
      </w:r>
      <w:r w:rsidRPr="00C62FAB">
        <w:rPr>
          <w:rFonts w:ascii="Times New Roman" w:hAnsi="Times New Roman" w:cs="Times New Roman"/>
          <w:sz w:val="28"/>
          <w:szCs w:val="28"/>
        </w:rPr>
        <w:t xml:space="preserve"> возможности и резервы развития</w:t>
      </w:r>
      <w:r w:rsidR="0066507C">
        <w:rPr>
          <w:rFonts w:ascii="Times New Roman" w:hAnsi="Times New Roman" w:cs="Times New Roman"/>
          <w:sz w:val="28"/>
          <w:szCs w:val="28"/>
        </w:rPr>
        <w:t xml:space="preserve"> </w:t>
      </w:r>
      <w:r w:rsidRPr="00C62FAB">
        <w:rPr>
          <w:rFonts w:ascii="Times New Roman" w:hAnsi="Times New Roman" w:cs="Times New Roman"/>
          <w:sz w:val="28"/>
          <w:szCs w:val="28"/>
        </w:rPr>
        <w:t>каждого возраста.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Развивать индивидуальные особенности </w:t>
      </w:r>
      <w:r w:rsidR="000E4122">
        <w:rPr>
          <w:rFonts w:ascii="Times New Roman" w:hAnsi="Times New Roman" w:cs="Times New Roman"/>
          <w:sz w:val="28"/>
          <w:szCs w:val="28"/>
        </w:rPr>
        <w:t>несовершеннолет</w:t>
      </w:r>
      <w:r w:rsidR="0066507C">
        <w:rPr>
          <w:rFonts w:ascii="Times New Roman" w:hAnsi="Times New Roman" w:cs="Times New Roman"/>
          <w:sz w:val="28"/>
          <w:szCs w:val="28"/>
        </w:rPr>
        <w:t>них</w:t>
      </w:r>
      <w:r w:rsidRPr="00C62FAB">
        <w:rPr>
          <w:rFonts w:ascii="Times New Roman" w:hAnsi="Times New Roman" w:cs="Times New Roman"/>
          <w:sz w:val="28"/>
          <w:szCs w:val="28"/>
        </w:rPr>
        <w:t>.</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Осуществлять профилактическую и психодиагностическую</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деятельность.</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Способствовать созданию благоприятного для развития ребенка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психологического климата.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Оказывать помощь воспитателям в выявлении причин неуспеваемости и</w:t>
      </w:r>
      <w:r>
        <w:rPr>
          <w:rFonts w:ascii="Times New Roman" w:hAnsi="Times New Roman" w:cs="Times New Roman"/>
          <w:sz w:val="28"/>
          <w:szCs w:val="28"/>
        </w:rPr>
        <w:t xml:space="preserve"> </w:t>
      </w:r>
      <w:r w:rsidRPr="00C62FAB">
        <w:rPr>
          <w:rFonts w:ascii="Times New Roman" w:hAnsi="Times New Roman" w:cs="Times New Roman"/>
          <w:sz w:val="28"/>
          <w:szCs w:val="28"/>
        </w:rPr>
        <w:t>недисциплинированности обучающихся.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Осуществлять консультативную деятельность.</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Повышать психолого-педагогическую компетентность </w:t>
      </w:r>
      <w:r w:rsidR="00380509">
        <w:rPr>
          <w:rFonts w:ascii="Times New Roman" w:hAnsi="Times New Roman" w:cs="Times New Roman"/>
          <w:sz w:val="28"/>
          <w:szCs w:val="28"/>
        </w:rPr>
        <w:t>воспитателей</w:t>
      </w:r>
      <w:r w:rsidRPr="00C62FAB">
        <w:rPr>
          <w:rFonts w:ascii="Times New Roman" w:hAnsi="Times New Roman" w:cs="Times New Roman"/>
          <w:sz w:val="28"/>
          <w:szCs w:val="28"/>
        </w:rPr>
        <w:t>.</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Осуществлять различные типы коррекционной деятельности: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коррекцию девиантного и деликвентного поведения;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коррекцию особенностей когнитивной сферы;</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коррекцию психоэмоциональных проявлений;</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коррекция агрессивного и конфликтного поведения.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iCs/>
          <w:sz w:val="28"/>
          <w:szCs w:val="28"/>
        </w:rPr>
      </w:pPr>
      <w:r w:rsidRPr="00C62FAB">
        <w:rPr>
          <w:rFonts w:ascii="Times New Roman" w:hAnsi="Times New Roman" w:cs="Times New Roman"/>
          <w:b/>
          <w:bCs/>
          <w:iCs/>
          <w:sz w:val="28"/>
          <w:szCs w:val="28"/>
        </w:rPr>
        <w:t>Принципы построения программы:</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Принцип вариативности – позволяет вносить изменения в содержание</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психологической программы.</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Принцип системности – позволяет максимально структурировать работу</w:t>
      </w:r>
      <w:r>
        <w:rPr>
          <w:rFonts w:ascii="Times New Roman" w:hAnsi="Times New Roman" w:cs="Times New Roman"/>
          <w:sz w:val="28"/>
          <w:szCs w:val="28"/>
        </w:rPr>
        <w:t xml:space="preserve"> </w:t>
      </w:r>
      <w:r w:rsidRPr="00C62FAB">
        <w:rPr>
          <w:rFonts w:ascii="Times New Roman" w:hAnsi="Times New Roman" w:cs="Times New Roman"/>
          <w:sz w:val="28"/>
          <w:szCs w:val="28"/>
        </w:rPr>
        <w:t>педагога-психолога.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Принцип непрерывного сопровождения.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Принцип сохранения приоритета интересов сопровождаемого ребенка.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Принцип, предусматривающий рекомендательный характер советов</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сопровождающего.</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Мультидисциплинарность (комплексный подход сопровождения).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iCs/>
          <w:sz w:val="28"/>
          <w:szCs w:val="28"/>
        </w:rPr>
      </w:pPr>
      <w:r w:rsidRPr="00C62FAB">
        <w:rPr>
          <w:rFonts w:ascii="Times New Roman" w:hAnsi="Times New Roman" w:cs="Times New Roman"/>
          <w:b/>
          <w:bCs/>
          <w:iCs/>
          <w:sz w:val="28"/>
          <w:szCs w:val="28"/>
        </w:rPr>
        <w:t>Концепция психологического сопровождения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sz w:val="28"/>
          <w:szCs w:val="28"/>
        </w:rPr>
      </w:pPr>
      <w:r w:rsidRPr="00C62FAB">
        <w:rPr>
          <w:rFonts w:ascii="Times New Roman" w:hAnsi="Times New Roman" w:cs="Times New Roman"/>
          <w:b/>
          <w:bCs/>
          <w:sz w:val="28"/>
          <w:szCs w:val="28"/>
        </w:rPr>
        <w:t>Основные положения концепции: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lastRenderedPageBreak/>
        <w:t>1. Психологическое сопровождение детей и взрослых отражает содержание</w:t>
      </w:r>
      <w:r>
        <w:rPr>
          <w:rFonts w:ascii="Times New Roman" w:hAnsi="Times New Roman" w:cs="Times New Roman"/>
          <w:sz w:val="28"/>
          <w:szCs w:val="28"/>
        </w:rPr>
        <w:t xml:space="preserve"> </w:t>
      </w:r>
      <w:r w:rsidRPr="00C62FAB">
        <w:rPr>
          <w:rFonts w:ascii="Times New Roman" w:hAnsi="Times New Roman" w:cs="Times New Roman"/>
          <w:sz w:val="28"/>
          <w:szCs w:val="28"/>
        </w:rPr>
        <w:t>запросов, задачи, поставленные педагогическим коллективом.</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Психологическое сопровождение является неэффективным, если оно</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дублирует учебный процесс во всех его проявлениях, не отвечает</w:t>
      </w:r>
      <w:r>
        <w:rPr>
          <w:rFonts w:ascii="Times New Roman" w:hAnsi="Times New Roman" w:cs="Times New Roman"/>
          <w:sz w:val="28"/>
          <w:szCs w:val="28"/>
        </w:rPr>
        <w:t xml:space="preserve"> </w:t>
      </w:r>
      <w:r w:rsidRPr="00C62FAB">
        <w:rPr>
          <w:rFonts w:ascii="Times New Roman" w:hAnsi="Times New Roman" w:cs="Times New Roman"/>
          <w:sz w:val="28"/>
          <w:szCs w:val="28"/>
        </w:rPr>
        <w:t>интересам воспитанников.</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2. Психологическое сопровождение ведется в аспекте профилактики,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развития, диагностики, социально-психологического образования 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консультирования детей и взрослых.</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3. Аксиома психологического сопровождения: индивидуальная жизнь</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человека самоценна, уникальна, должна быть лишена насилия.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4. Опыт и активность в его накоплении способствует личностному</w:t>
      </w:r>
    </w:p>
    <w:p w:rsidR="00C62FAB" w:rsidRPr="00C62FAB" w:rsidRDefault="007648A0" w:rsidP="004A70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C62FAB" w:rsidRPr="00C62FAB">
        <w:rPr>
          <w:rFonts w:ascii="Times New Roman" w:hAnsi="Times New Roman" w:cs="Times New Roman"/>
          <w:sz w:val="28"/>
          <w:szCs w:val="28"/>
        </w:rPr>
        <w:t>азвитию</w:t>
      </w:r>
      <w:r>
        <w:rPr>
          <w:rFonts w:ascii="Times New Roman" w:hAnsi="Times New Roman" w:cs="Times New Roman"/>
          <w:sz w:val="28"/>
          <w:szCs w:val="28"/>
        </w:rPr>
        <w:t>.</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5. Формирование содержания психологического сопровождения</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происходит исходя из опыта психологических занятий участников,</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 xml:space="preserve">закономерностей возрастного развития </w:t>
      </w:r>
      <w:r w:rsidR="000E4122">
        <w:rPr>
          <w:rFonts w:ascii="Times New Roman" w:hAnsi="Times New Roman" w:cs="Times New Roman"/>
          <w:sz w:val="28"/>
          <w:szCs w:val="28"/>
        </w:rPr>
        <w:t>несовершеннолетних</w:t>
      </w:r>
      <w:r w:rsidRPr="00C62FAB">
        <w:rPr>
          <w:rFonts w:ascii="Times New Roman" w:hAnsi="Times New Roman" w:cs="Times New Roman"/>
          <w:sz w:val="28"/>
          <w:szCs w:val="28"/>
        </w:rPr>
        <w:t>, внутригрупповой</w:t>
      </w:r>
      <w:r w:rsidR="000E4122">
        <w:rPr>
          <w:rFonts w:ascii="Times New Roman" w:hAnsi="Times New Roman" w:cs="Times New Roman"/>
          <w:sz w:val="28"/>
          <w:szCs w:val="28"/>
        </w:rPr>
        <w:t xml:space="preserve"> </w:t>
      </w:r>
      <w:r w:rsidRPr="00C62FAB">
        <w:rPr>
          <w:rFonts w:ascii="Times New Roman" w:hAnsi="Times New Roman" w:cs="Times New Roman"/>
          <w:sz w:val="28"/>
          <w:szCs w:val="28"/>
        </w:rPr>
        <w:t>ситуации развития отношений и взаимоотношений, интереса детей и</w:t>
      </w:r>
      <w:r>
        <w:rPr>
          <w:rFonts w:ascii="Times New Roman" w:hAnsi="Times New Roman" w:cs="Times New Roman"/>
          <w:sz w:val="28"/>
          <w:szCs w:val="28"/>
        </w:rPr>
        <w:t xml:space="preserve"> </w:t>
      </w:r>
      <w:r w:rsidRPr="00C62FAB">
        <w:rPr>
          <w:rFonts w:ascii="Times New Roman" w:hAnsi="Times New Roman" w:cs="Times New Roman"/>
          <w:sz w:val="28"/>
          <w:szCs w:val="28"/>
        </w:rPr>
        <w:t>взрослых.</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6. Программа психологического сопровождения воспитанников</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 xml:space="preserve">ориентирована на детей дошкольного и </w:t>
      </w:r>
      <w:r w:rsidR="007648A0">
        <w:rPr>
          <w:rFonts w:ascii="Times New Roman" w:hAnsi="Times New Roman" w:cs="Times New Roman"/>
          <w:sz w:val="28"/>
          <w:szCs w:val="28"/>
        </w:rPr>
        <w:t>школьного</w:t>
      </w:r>
      <w:r w:rsidRPr="00C62FAB">
        <w:rPr>
          <w:rFonts w:ascii="Times New Roman" w:hAnsi="Times New Roman" w:cs="Times New Roman"/>
          <w:sz w:val="28"/>
          <w:szCs w:val="28"/>
        </w:rPr>
        <w:t xml:space="preserve"> </w:t>
      </w:r>
      <w:r w:rsidR="007648A0" w:rsidRPr="00C62FAB">
        <w:rPr>
          <w:rFonts w:ascii="Times New Roman" w:hAnsi="Times New Roman" w:cs="Times New Roman"/>
          <w:sz w:val="28"/>
          <w:szCs w:val="28"/>
        </w:rPr>
        <w:t xml:space="preserve">возраста </w:t>
      </w:r>
      <w:r w:rsidRPr="00C62FAB">
        <w:rPr>
          <w:rFonts w:ascii="Times New Roman" w:hAnsi="Times New Roman" w:cs="Times New Roman"/>
          <w:sz w:val="28"/>
          <w:szCs w:val="28"/>
        </w:rPr>
        <w:t>независимо от интеллектуального развития, склонностей,</w:t>
      </w:r>
      <w:r>
        <w:rPr>
          <w:rFonts w:ascii="Times New Roman" w:hAnsi="Times New Roman" w:cs="Times New Roman"/>
          <w:sz w:val="28"/>
          <w:szCs w:val="28"/>
        </w:rPr>
        <w:t xml:space="preserve"> </w:t>
      </w:r>
      <w:r w:rsidRPr="00C62FAB">
        <w:rPr>
          <w:rFonts w:ascii="Times New Roman" w:hAnsi="Times New Roman" w:cs="Times New Roman"/>
          <w:sz w:val="28"/>
          <w:szCs w:val="28"/>
        </w:rPr>
        <w:t>национальности, социального происхождения. Также в ней могут</w:t>
      </w:r>
      <w:r>
        <w:rPr>
          <w:rFonts w:ascii="Times New Roman" w:hAnsi="Times New Roman" w:cs="Times New Roman"/>
          <w:sz w:val="28"/>
          <w:szCs w:val="28"/>
        </w:rPr>
        <w:t xml:space="preserve"> </w:t>
      </w:r>
      <w:r w:rsidRPr="00C62FAB">
        <w:rPr>
          <w:rFonts w:ascii="Times New Roman" w:hAnsi="Times New Roman" w:cs="Times New Roman"/>
          <w:sz w:val="28"/>
          <w:szCs w:val="28"/>
        </w:rPr>
        <w:t xml:space="preserve">принимать участие все </w:t>
      </w:r>
      <w:r w:rsidR="00380509">
        <w:rPr>
          <w:rFonts w:ascii="Times New Roman" w:hAnsi="Times New Roman" w:cs="Times New Roman"/>
          <w:sz w:val="28"/>
          <w:szCs w:val="28"/>
        </w:rPr>
        <w:t>специалисты приюта</w:t>
      </w:r>
      <w:r w:rsidRPr="00C62FAB">
        <w:rPr>
          <w:rFonts w:ascii="Times New Roman" w:hAnsi="Times New Roman" w:cs="Times New Roman"/>
          <w:sz w:val="28"/>
          <w:szCs w:val="28"/>
        </w:rPr>
        <w:t xml:space="preserve"> и воспитатели.</w:t>
      </w:r>
    </w:p>
    <w:p w:rsidR="001D0E7E" w:rsidRPr="001D0E7E" w:rsidRDefault="001D0E7E" w:rsidP="004A70BA">
      <w:pPr>
        <w:spacing w:after="0" w:line="240" w:lineRule="auto"/>
        <w:ind w:firstLine="567"/>
        <w:jc w:val="both"/>
        <w:rPr>
          <w:rFonts w:ascii="Times New Roman" w:hAnsi="Times New Roman" w:cs="Times New Roman"/>
          <w:b/>
          <w:sz w:val="28"/>
          <w:szCs w:val="28"/>
        </w:rPr>
      </w:pPr>
      <w:r w:rsidRPr="001D0E7E">
        <w:rPr>
          <w:rFonts w:ascii="Times New Roman" w:hAnsi="Times New Roman" w:cs="Times New Roman"/>
          <w:b/>
          <w:sz w:val="28"/>
          <w:szCs w:val="28"/>
        </w:rPr>
        <w:t>Реализация содержания программы основывается на следующих положениях:</w:t>
      </w:r>
    </w:p>
    <w:p w:rsidR="001D0E7E" w:rsidRPr="001D0E7E" w:rsidRDefault="001D0E7E" w:rsidP="004A70BA">
      <w:pPr>
        <w:numPr>
          <w:ilvl w:val="0"/>
          <w:numId w:val="22"/>
        </w:numPr>
        <w:spacing w:after="0" w:line="240" w:lineRule="auto"/>
        <w:ind w:firstLine="567"/>
        <w:jc w:val="both"/>
        <w:rPr>
          <w:rFonts w:ascii="Times New Roman" w:hAnsi="Times New Roman" w:cs="Times New Roman"/>
          <w:sz w:val="28"/>
          <w:szCs w:val="28"/>
        </w:rPr>
      </w:pPr>
      <w:r w:rsidRPr="001D0E7E">
        <w:rPr>
          <w:rFonts w:ascii="Times New Roman" w:hAnsi="Times New Roman" w:cs="Times New Roman"/>
          <w:sz w:val="28"/>
          <w:szCs w:val="28"/>
        </w:rPr>
        <w:t>гуманизма – утверждение норм уважения и доброжелательного отношения к каждому ребенку, исключение принуждения и насилия над личностью; </w:t>
      </w:r>
    </w:p>
    <w:p w:rsidR="001D0E7E" w:rsidRPr="001D0E7E" w:rsidRDefault="001D0E7E" w:rsidP="004A70BA">
      <w:pPr>
        <w:numPr>
          <w:ilvl w:val="0"/>
          <w:numId w:val="22"/>
        </w:numPr>
        <w:spacing w:after="0" w:line="240" w:lineRule="auto"/>
        <w:ind w:firstLine="567"/>
        <w:jc w:val="both"/>
        <w:rPr>
          <w:rFonts w:ascii="Times New Roman" w:hAnsi="Times New Roman" w:cs="Times New Roman"/>
          <w:sz w:val="28"/>
          <w:szCs w:val="28"/>
        </w:rPr>
      </w:pPr>
      <w:r w:rsidRPr="001D0E7E">
        <w:rPr>
          <w:rFonts w:ascii="Times New Roman" w:hAnsi="Times New Roman" w:cs="Times New Roman"/>
          <w:sz w:val="28"/>
          <w:szCs w:val="28"/>
        </w:rPr>
        <w:t>конфиденциальности – информация, полученная психологом в процессе проведения работы, не подлежит сознательному или случайному разглашению. Участие обучающихся должно быть сознательным и добровольным;</w:t>
      </w:r>
    </w:p>
    <w:p w:rsidR="001D0E7E" w:rsidRPr="001D0E7E" w:rsidRDefault="001D0E7E" w:rsidP="004A70BA">
      <w:pPr>
        <w:numPr>
          <w:ilvl w:val="0"/>
          <w:numId w:val="22"/>
        </w:numPr>
        <w:spacing w:after="0" w:line="240" w:lineRule="auto"/>
        <w:ind w:firstLine="567"/>
        <w:jc w:val="both"/>
        <w:rPr>
          <w:rFonts w:ascii="Times New Roman" w:hAnsi="Times New Roman" w:cs="Times New Roman"/>
          <w:sz w:val="28"/>
          <w:szCs w:val="28"/>
        </w:rPr>
      </w:pPr>
      <w:r w:rsidRPr="001D0E7E">
        <w:rPr>
          <w:rFonts w:ascii="Times New Roman" w:hAnsi="Times New Roman" w:cs="Times New Roman"/>
          <w:sz w:val="28"/>
          <w:szCs w:val="28"/>
        </w:rPr>
        <w:t>компетентности – психолог чётко определяет и учитывает границы собственной компетентности;</w:t>
      </w:r>
    </w:p>
    <w:p w:rsidR="001D0E7E" w:rsidRPr="001D0E7E" w:rsidRDefault="001D0E7E" w:rsidP="004A70BA">
      <w:pPr>
        <w:numPr>
          <w:ilvl w:val="0"/>
          <w:numId w:val="22"/>
        </w:numPr>
        <w:spacing w:after="0" w:line="240" w:lineRule="auto"/>
        <w:ind w:firstLine="567"/>
        <w:jc w:val="both"/>
        <w:rPr>
          <w:rFonts w:ascii="Times New Roman" w:hAnsi="Times New Roman" w:cs="Times New Roman"/>
          <w:sz w:val="28"/>
          <w:szCs w:val="28"/>
        </w:rPr>
      </w:pPr>
      <w:r w:rsidRPr="001D0E7E">
        <w:rPr>
          <w:rFonts w:ascii="Times New Roman" w:hAnsi="Times New Roman" w:cs="Times New Roman"/>
          <w:sz w:val="28"/>
          <w:szCs w:val="28"/>
        </w:rPr>
        <w:t>ответственности – психолог заботится, прежде всего, о благополучии детей и не использует результаты работы им во вред. </w:t>
      </w:r>
    </w:p>
    <w:p w:rsidR="001D0E7E" w:rsidRPr="001D0E7E" w:rsidRDefault="001D0E7E" w:rsidP="004A70BA">
      <w:pPr>
        <w:spacing w:after="0" w:line="240" w:lineRule="auto"/>
        <w:ind w:firstLine="567"/>
        <w:jc w:val="both"/>
        <w:rPr>
          <w:rFonts w:ascii="Times New Roman" w:hAnsi="Times New Roman" w:cs="Times New Roman"/>
          <w:b/>
          <w:sz w:val="28"/>
          <w:szCs w:val="28"/>
        </w:rPr>
      </w:pPr>
      <w:r w:rsidRPr="001D0E7E">
        <w:rPr>
          <w:rFonts w:ascii="Times New Roman" w:hAnsi="Times New Roman" w:cs="Times New Roman"/>
          <w:b/>
          <w:sz w:val="28"/>
          <w:szCs w:val="28"/>
        </w:rPr>
        <w:t xml:space="preserve">Формы организации работы с подростками. </w:t>
      </w:r>
    </w:p>
    <w:p w:rsidR="001D0E7E" w:rsidRPr="001D0E7E" w:rsidRDefault="001D0E7E" w:rsidP="004A70BA">
      <w:pPr>
        <w:spacing w:after="0" w:line="240" w:lineRule="auto"/>
        <w:ind w:firstLine="567"/>
        <w:jc w:val="both"/>
        <w:rPr>
          <w:rFonts w:ascii="Times New Roman" w:hAnsi="Times New Roman" w:cs="Times New Roman"/>
          <w:sz w:val="28"/>
          <w:szCs w:val="28"/>
        </w:rPr>
      </w:pPr>
      <w:r w:rsidRPr="001D0E7E">
        <w:rPr>
          <w:rFonts w:ascii="Times New Roman" w:hAnsi="Times New Roman" w:cs="Times New Roman"/>
          <w:sz w:val="28"/>
          <w:szCs w:val="28"/>
        </w:rPr>
        <w:t xml:space="preserve">1. </w:t>
      </w:r>
      <w:r w:rsidRPr="001D0E7E">
        <w:rPr>
          <w:rFonts w:ascii="Times New Roman" w:hAnsi="Times New Roman" w:cs="Times New Roman"/>
          <w:sz w:val="28"/>
          <w:szCs w:val="28"/>
          <w:u w:val="single"/>
        </w:rPr>
        <w:t>Групповая деятельность</w:t>
      </w:r>
      <w:r w:rsidRPr="001D0E7E">
        <w:rPr>
          <w:rFonts w:ascii="Times New Roman" w:hAnsi="Times New Roman" w:cs="Times New Roman"/>
          <w:sz w:val="28"/>
          <w:szCs w:val="28"/>
        </w:rPr>
        <w:t> – социально-психологические тренинги и занятия-беседы, круглый стол, работа в группах, групповые консультации, обучающая психодиагностика.</w:t>
      </w:r>
    </w:p>
    <w:p w:rsidR="001D0E7E" w:rsidRPr="001D0E7E" w:rsidRDefault="001D0E7E" w:rsidP="004A70BA">
      <w:pPr>
        <w:spacing w:after="0" w:line="240" w:lineRule="auto"/>
        <w:ind w:firstLine="567"/>
        <w:jc w:val="both"/>
        <w:rPr>
          <w:rFonts w:ascii="Times New Roman" w:hAnsi="Times New Roman" w:cs="Times New Roman"/>
          <w:sz w:val="28"/>
          <w:szCs w:val="28"/>
        </w:rPr>
      </w:pPr>
      <w:r w:rsidRPr="001D0E7E">
        <w:rPr>
          <w:rFonts w:ascii="Times New Roman" w:hAnsi="Times New Roman" w:cs="Times New Roman"/>
          <w:sz w:val="28"/>
          <w:szCs w:val="28"/>
        </w:rPr>
        <w:t xml:space="preserve">Особенностью занятий является дискуссионный характер общения с подростками, способствующий возникновению доверительной атмосферы, что позволяет ведущему затрагивать сложные темы, которые обычно подростки обсуждают только между собой, получая искаженную, противоречивую информацию. Доверительные отношения побуждают подростков открыто высказывать свои мысли, выражать свои чувства, что </w:t>
      </w:r>
      <w:r w:rsidRPr="001D0E7E">
        <w:rPr>
          <w:rFonts w:ascii="Times New Roman" w:hAnsi="Times New Roman" w:cs="Times New Roman"/>
          <w:sz w:val="28"/>
          <w:szCs w:val="28"/>
        </w:rPr>
        <w:lastRenderedPageBreak/>
        <w:t> позволяет ведущему эффективно воздействовать на сознание подростков в процессе проведения занятий.</w:t>
      </w:r>
    </w:p>
    <w:p w:rsidR="001D0E7E" w:rsidRPr="001D0E7E" w:rsidRDefault="001D0E7E" w:rsidP="004A70BA">
      <w:pPr>
        <w:spacing w:after="0" w:line="240" w:lineRule="auto"/>
        <w:ind w:firstLine="567"/>
        <w:jc w:val="both"/>
        <w:rPr>
          <w:rFonts w:ascii="Times New Roman" w:hAnsi="Times New Roman" w:cs="Times New Roman"/>
          <w:sz w:val="28"/>
          <w:szCs w:val="28"/>
        </w:rPr>
      </w:pPr>
      <w:r w:rsidRPr="001D0E7E">
        <w:rPr>
          <w:rFonts w:ascii="Times New Roman" w:hAnsi="Times New Roman" w:cs="Times New Roman"/>
          <w:sz w:val="28"/>
          <w:szCs w:val="28"/>
        </w:rPr>
        <w:t>2</w:t>
      </w:r>
      <w:r w:rsidRPr="001D0E7E">
        <w:rPr>
          <w:rFonts w:ascii="Times New Roman" w:hAnsi="Times New Roman" w:cs="Times New Roman"/>
          <w:sz w:val="28"/>
          <w:szCs w:val="28"/>
          <w:u w:val="single"/>
        </w:rPr>
        <w:t>. Индивидуальная коррекционная работа с подростками</w:t>
      </w:r>
      <w:r w:rsidRPr="001D0E7E">
        <w:rPr>
          <w:rFonts w:ascii="Times New Roman" w:hAnsi="Times New Roman" w:cs="Times New Roman"/>
          <w:sz w:val="28"/>
          <w:szCs w:val="28"/>
        </w:rPr>
        <w:t> – личные беседы, игры и упражнения, обучающая психодиагностика.</w:t>
      </w:r>
    </w:p>
    <w:p w:rsidR="001D0E7E" w:rsidRPr="001D0E7E" w:rsidRDefault="001D0E7E" w:rsidP="004A70BA">
      <w:pPr>
        <w:spacing w:after="0" w:line="240" w:lineRule="auto"/>
        <w:ind w:firstLine="567"/>
        <w:jc w:val="both"/>
        <w:rPr>
          <w:rFonts w:ascii="Times New Roman" w:hAnsi="Times New Roman" w:cs="Times New Roman"/>
          <w:sz w:val="28"/>
          <w:szCs w:val="28"/>
        </w:rPr>
      </w:pPr>
      <w:r w:rsidRPr="001D0E7E">
        <w:rPr>
          <w:rFonts w:ascii="Times New Roman" w:hAnsi="Times New Roman" w:cs="Times New Roman"/>
          <w:sz w:val="28"/>
          <w:szCs w:val="28"/>
        </w:rPr>
        <w:t xml:space="preserve">Потребность в одиночестве присуща всем подросткам и необходима для развития личности, самосознания в этом возрасте. Воспитанники </w:t>
      </w:r>
      <w:r w:rsidR="006E20DC">
        <w:rPr>
          <w:rFonts w:ascii="Times New Roman" w:hAnsi="Times New Roman" w:cs="Times New Roman"/>
          <w:sz w:val="28"/>
          <w:szCs w:val="28"/>
        </w:rPr>
        <w:t>приют</w:t>
      </w:r>
      <w:r w:rsidRPr="001D0E7E">
        <w:rPr>
          <w:rFonts w:ascii="Times New Roman" w:hAnsi="Times New Roman" w:cs="Times New Roman"/>
          <w:sz w:val="28"/>
          <w:szCs w:val="28"/>
        </w:rPr>
        <w:t xml:space="preserve">а испытывают перегрузку общением, постоянно находясь в коллективе </w:t>
      </w:r>
      <w:r w:rsidR="006E20DC">
        <w:rPr>
          <w:rFonts w:ascii="Times New Roman" w:hAnsi="Times New Roman" w:cs="Times New Roman"/>
          <w:sz w:val="28"/>
          <w:szCs w:val="28"/>
        </w:rPr>
        <w:t>детей</w:t>
      </w:r>
      <w:r w:rsidRPr="001D0E7E">
        <w:rPr>
          <w:rFonts w:ascii="Times New Roman" w:hAnsi="Times New Roman" w:cs="Times New Roman"/>
          <w:sz w:val="28"/>
          <w:szCs w:val="28"/>
        </w:rPr>
        <w:t>. В результате чего может возникнуть негативное отношение к групповым занятиям. Таким образом, наряду с групповыми формами работы необходимо предусмотреть и индивидуальные формы работы с детьми</w:t>
      </w:r>
      <w:r w:rsidR="000E4122">
        <w:rPr>
          <w:rFonts w:ascii="Times New Roman" w:hAnsi="Times New Roman" w:cs="Times New Roman"/>
          <w:sz w:val="28"/>
          <w:szCs w:val="28"/>
        </w:rPr>
        <w:t xml:space="preserve"> и подростками</w:t>
      </w:r>
      <w:r w:rsidRPr="001D0E7E">
        <w:rPr>
          <w:rFonts w:ascii="Times New Roman" w:hAnsi="Times New Roman" w:cs="Times New Roman"/>
          <w:sz w:val="28"/>
          <w:szCs w:val="28"/>
        </w:rPr>
        <w:t>.</w:t>
      </w:r>
    </w:p>
    <w:p w:rsidR="001D0E7E" w:rsidRPr="001D0E7E" w:rsidRDefault="001D0E7E" w:rsidP="004A70BA">
      <w:pPr>
        <w:spacing w:after="0" w:line="240" w:lineRule="auto"/>
        <w:ind w:firstLine="567"/>
        <w:jc w:val="both"/>
        <w:rPr>
          <w:rFonts w:ascii="Times New Roman" w:hAnsi="Times New Roman" w:cs="Times New Roman"/>
          <w:sz w:val="28"/>
          <w:szCs w:val="28"/>
        </w:rPr>
      </w:pPr>
      <w:r w:rsidRPr="001D0E7E">
        <w:rPr>
          <w:rFonts w:ascii="Times New Roman" w:hAnsi="Times New Roman" w:cs="Times New Roman"/>
          <w:sz w:val="28"/>
          <w:szCs w:val="28"/>
        </w:rPr>
        <w:t xml:space="preserve">3. </w:t>
      </w:r>
      <w:r w:rsidRPr="001D0E7E">
        <w:rPr>
          <w:rFonts w:ascii="Times New Roman" w:hAnsi="Times New Roman" w:cs="Times New Roman"/>
          <w:sz w:val="28"/>
          <w:szCs w:val="28"/>
          <w:u w:val="single"/>
        </w:rPr>
        <w:t>Консультативная работа с педагогическим коллективом </w:t>
      </w:r>
      <w:r w:rsidRPr="001D0E7E">
        <w:rPr>
          <w:rFonts w:ascii="Times New Roman" w:hAnsi="Times New Roman" w:cs="Times New Roman"/>
          <w:sz w:val="28"/>
          <w:szCs w:val="28"/>
        </w:rPr>
        <w:t>с целью оптимизации взаимодействий в системе «воспитатель-воспитанник».</w:t>
      </w:r>
    </w:p>
    <w:p w:rsidR="00561916" w:rsidRPr="009B62EC" w:rsidRDefault="00561916" w:rsidP="00561916">
      <w:pPr>
        <w:spacing w:after="0" w:line="240" w:lineRule="auto"/>
        <w:ind w:firstLine="567"/>
        <w:jc w:val="both"/>
        <w:rPr>
          <w:rFonts w:ascii="Times New Roman" w:hAnsi="Times New Roman" w:cs="Times New Roman"/>
          <w:b/>
          <w:sz w:val="28"/>
          <w:szCs w:val="28"/>
        </w:rPr>
      </w:pPr>
      <w:r w:rsidRPr="00561916">
        <w:rPr>
          <w:rFonts w:ascii="Times New Roman" w:hAnsi="Times New Roman" w:cs="Times New Roman"/>
          <w:b/>
          <w:sz w:val="28"/>
          <w:szCs w:val="28"/>
        </w:rPr>
        <w:t>Направления работы по психолого-педагогическому сопровождению:</w:t>
      </w:r>
    </w:p>
    <w:p w:rsidR="00561916" w:rsidRPr="009B62EC" w:rsidRDefault="00561916" w:rsidP="00561916">
      <w:pPr>
        <w:numPr>
          <w:ilvl w:val="0"/>
          <w:numId w:val="47"/>
        </w:numPr>
        <w:spacing w:after="0" w:line="240" w:lineRule="auto"/>
        <w:jc w:val="both"/>
        <w:rPr>
          <w:rFonts w:ascii="Times New Roman" w:hAnsi="Times New Roman" w:cs="Times New Roman"/>
          <w:sz w:val="28"/>
          <w:szCs w:val="28"/>
        </w:rPr>
      </w:pPr>
      <w:r w:rsidRPr="00561916">
        <w:rPr>
          <w:rFonts w:ascii="Times New Roman" w:hAnsi="Times New Roman" w:cs="Times New Roman"/>
          <w:i/>
          <w:sz w:val="28"/>
          <w:szCs w:val="28"/>
        </w:rPr>
        <w:t>Профилактика.</w:t>
      </w:r>
      <w:r w:rsidRPr="00C066CB">
        <w:rPr>
          <w:rFonts w:ascii="Times New Roman" w:hAnsi="Times New Roman" w:cs="Times New Roman"/>
          <w:sz w:val="28"/>
          <w:szCs w:val="28"/>
        </w:rPr>
        <w:t xml:space="preserve"> Особенность профилактики в школьном возрасте заключается в укреплении психологического здоровья детей в рамках большой учебной загруженности и непростых социальных условиях современного общества, в создании оптимальных условий для развития и самоопределения личности, в формирование мотивации на здоровый образ жизни, активную  и позитивную жизненную позицию.</w:t>
      </w:r>
    </w:p>
    <w:p w:rsidR="00561916" w:rsidRPr="009B62EC" w:rsidRDefault="00561916" w:rsidP="00561916">
      <w:pPr>
        <w:numPr>
          <w:ilvl w:val="0"/>
          <w:numId w:val="47"/>
        </w:numPr>
        <w:spacing w:after="0" w:line="240" w:lineRule="auto"/>
        <w:jc w:val="both"/>
        <w:rPr>
          <w:rFonts w:ascii="Times New Roman" w:hAnsi="Times New Roman" w:cs="Times New Roman"/>
          <w:sz w:val="28"/>
          <w:szCs w:val="28"/>
        </w:rPr>
      </w:pPr>
      <w:r w:rsidRPr="00561916">
        <w:rPr>
          <w:rFonts w:ascii="Times New Roman" w:hAnsi="Times New Roman" w:cs="Times New Roman"/>
          <w:i/>
          <w:sz w:val="28"/>
          <w:szCs w:val="28"/>
        </w:rPr>
        <w:t xml:space="preserve">Диагностика </w:t>
      </w:r>
      <w:r w:rsidRPr="00C066CB">
        <w:rPr>
          <w:rFonts w:ascii="Times New Roman" w:hAnsi="Times New Roman" w:cs="Times New Roman"/>
          <w:sz w:val="28"/>
          <w:szCs w:val="28"/>
        </w:rPr>
        <w:t>(индивидуальная, групповая), направленная на изучение психолого-педагогического статуса школьника, личностных качеств учащихся, уровня адаптации к изменившимся условиям обучения; диагностика педагогов и родителей.</w:t>
      </w:r>
    </w:p>
    <w:p w:rsidR="00561916" w:rsidRPr="009B62EC" w:rsidRDefault="00561916" w:rsidP="00561916">
      <w:pPr>
        <w:numPr>
          <w:ilvl w:val="0"/>
          <w:numId w:val="47"/>
        </w:numPr>
        <w:spacing w:after="0" w:line="240" w:lineRule="auto"/>
        <w:jc w:val="both"/>
        <w:rPr>
          <w:rFonts w:ascii="Times New Roman" w:hAnsi="Times New Roman" w:cs="Times New Roman"/>
          <w:sz w:val="28"/>
          <w:szCs w:val="28"/>
        </w:rPr>
      </w:pPr>
      <w:r w:rsidRPr="00561916">
        <w:rPr>
          <w:rFonts w:ascii="Times New Roman" w:hAnsi="Times New Roman" w:cs="Times New Roman"/>
          <w:i/>
          <w:sz w:val="28"/>
          <w:szCs w:val="28"/>
        </w:rPr>
        <w:t>Консультирование</w:t>
      </w:r>
      <w:r w:rsidRPr="00C066CB">
        <w:rPr>
          <w:rFonts w:ascii="Times New Roman" w:hAnsi="Times New Roman" w:cs="Times New Roman"/>
          <w:sz w:val="28"/>
          <w:szCs w:val="28"/>
        </w:rPr>
        <w:t xml:space="preserve"> (индивидуальное, групповое), осуществляется по заявленным проблемам (учащихся, родителей, учителей). </w:t>
      </w:r>
    </w:p>
    <w:p w:rsidR="00561916" w:rsidRPr="009B62EC" w:rsidRDefault="00561916" w:rsidP="00561916">
      <w:pPr>
        <w:numPr>
          <w:ilvl w:val="0"/>
          <w:numId w:val="47"/>
        </w:numPr>
        <w:spacing w:after="0" w:line="240" w:lineRule="auto"/>
        <w:jc w:val="both"/>
        <w:rPr>
          <w:rFonts w:ascii="Times New Roman" w:hAnsi="Times New Roman" w:cs="Times New Roman"/>
          <w:sz w:val="28"/>
          <w:szCs w:val="28"/>
        </w:rPr>
      </w:pPr>
      <w:r w:rsidRPr="00561916">
        <w:rPr>
          <w:rFonts w:ascii="Times New Roman" w:hAnsi="Times New Roman" w:cs="Times New Roman"/>
          <w:i/>
          <w:sz w:val="28"/>
          <w:szCs w:val="28"/>
        </w:rPr>
        <w:t>Развивающая работа</w:t>
      </w:r>
      <w:r w:rsidRPr="00C066CB">
        <w:rPr>
          <w:rFonts w:ascii="Times New Roman" w:hAnsi="Times New Roman" w:cs="Times New Roman"/>
          <w:sz w:val="28"/>
          <w:szCs w:val="28"/>
        </w:rPr>
        <w:t> (индивидуальная, групповая), направленная на создание психолого-педагогических условий для развития личностного, творческого и интеллектуального потенциала учащихся и оказание индивидуальной помощи учащимся по выявленным проблемам.</w:t>
      </w:r>
    </w:p>
    <w:p w:rsidR="00561916" w:rsidRPr="009B62EC" w:rsidRDefault="00561916" w:rsidP="00561916">
      <w:pPr>
        <w:numPr>
          <w:ilvl w:val="0"/>
          <w:numId w:val="47"/>
        </w:numPr>
        <w:spacing w:after="0" w:line="240" w:lineRule="auto"/>
        <w:jc w:val="both"/>
        <w:rPr>
          <w:rFonts w:ascii="Times New Roman" w:hAnsi="Times New Roman" w:cs="Times New Roman"/>
          <w:sz w:val="28"/>
          <w:szCs w:val="28"/>
        </w:rPr>
      </w:pPr>
      <w:r w:rsidRPr="00561916">
        <w:rPr>
          <w:rFonts w:ascii="Times New Roman" w:hAnsi="Times New Roman" w:cs="Times New Roman"/>
          <w:i/>
          <w:sz w:val="28"/>
          <w:szCs w:val="28"/>
        </w:rPr>
        <w:t>Психологическое просвещение и образование:</w:t>
      </w:r>
      <w:r w:rsidRPr="00C066CB">
        <w:rPr>
          <w:rFonts w:ascii="Times New Roman" w:hAnsi="Times New Roman" w:cs="Times New Roman"/>
          <w:sz w:val="28"/>
          <w:szCs w:val="28"/>
        </w:rPr>
        <w:t xml:space="preserve"> формирование психологической культуры всех участников образовательно-воспитательного процесса, развитие  навыков самопознания и самоконтроля,  толерантности и навыков бесконфликтного общения; формирование мотивации на здоровый образ жизни, активную  и позитивную жизненную позицию. </w:t>
      </w:r>
    </w:p>
    <w:p w:rsidR="00561916" w:rsidRPr="00C62FAB" w:rsidRDefault="00561916" w:rsidP="00561916">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Приоритетное направление деятельности педагога – психолога: развивающие индивидуальные и групповые занятия,  консультирование, просветительская деятельность.</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iCs/>
          <w:sz w:val="28"/>
          <w:szCs w:val="28"/>
        </w:rPr>
      </w:pPr>
      <w:r w:rsidRPr="00C62FAB">
        <w:rPr>
          <w:rFonts w:ascii="Times New Roman" w:hAnsi="Times New Roman" w:cs="Times New Roman"/>
          <w:b/>
          <w:bCs/>
          <w:iCs/>
          <w:sz w:val="28"/>
          <w:szCs w:val="28"/>
        </w:rPr>
        <w:t>Основные направления психолого-педагогического сопровождения</w:t>
      </w:r>
    </w:p>
    <w:p w:rsidR="00C62FAB" w:rsidRPr="00C62FAB" w:rsidRDefault="00C62FAB" w:rsidP="004A70BA">
      <w:pPr>
        <w:autoSpaceDE w:val="0"/>
        <w:autoSpaceDN w:val="0"/>
        <w:adjustRightInd w:val="0"/>
        <w:spacing w:after="0" w:line="240" w:lineRule="auto"/>
        <w:jc w:val="both"/>
        <w:rPr>
          <w:rFonts w:ascii="Times New Roman" w:hAnsi="Times New Roman" w:cs="Times New Roman"/>
          <w:b/>
          <w:bCs/>
          <w:iCs/>
          <w:sz w:val="28"/>
          <w:szCs w:val="28"/>
        </w:rPr>
      </w:pPr>
      <w:r w:rsidRPr="00C62FAB">
        <w:rPr>
          <w:rFonts w:ascii="Times New Roman" w:hAnsi="Times New Roman" w:cs="Times New Roman"/>
          <w:b/>
          <w:bCs/>
          <w:iCs/>
          <w:sz w:val="28"/>
          <w:szCs w:val="28"/>
        </w:rPr>
        <w:t>различных субъектов образовательного процесса</w:t>
      </w:r>
    </w:p>
    <w:p w:rsidR="00C62FAB" w:rsidRPr="006E20DC" w:rsidRDefault="00C62FAB" w:rsidP="004A70BA">
      <w:pPr>
        <w:autoSpaceDE w:val="0"/>
        <w:autoSpaceDN w:val="0"/>
        <w:adjustRightInd w:val="0"/>
        <w:spacing w:after="0" w:line="240" w:lineRule="auto"/>
        <w:ind w:firstLine="567"/>
        <w:jc w:val="both"/>
        <w:rPr>
          <w:rFonts w:ascii="Times New Roman" w:hAnsi="Times New Roman" w:cs="Times New Roman"/>
          <w:b/>
          <w:bCs/>
          <w:sz w:val="28"/>
          <w:szCs w:val="28"/>
          <w:u w:val="single"/>
        </w:rPr>
      </w:pPr>
      <w:r w:rsidRPr="006E20DC">
        <w:rPr>
          <w:rFonts w:ascii="Times New Roman" w:hAnsi="Times New Roman" w:cs="Times New Roman"/>
          <w:b/>
          <w:bCs/>
          <w:sz w:val="28"/>
          <w:szCs w:val="28"/>
          <w:u w:val="single"/>
        </w:rPr>
        <w:t>Психологическое сопровождение педагогов</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Психологическое сопровождение педагогов позволяет </w:t>
      </w:r>
      <w:r w:rsidR="006E20DC">
        <w:rPr>
          <w:rFonts w:ascii="Times New Roman" w:hAnsi="Times New Roman" w:cs="Times New Roman"/>
          <w:sz w:val="28"/>
          <w:szCs w:val="28"/>
        </w:rPr>
        <w:t>воспитателям</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преодолевать психологические барьеры, связанные с готовностью к</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lastRenderedPageBreak/>
        <w:t>нововведениям, развивать стилевые характеристики общения, позитивные</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взаимоотношения друг с другом, администрацией, родителями, детьми. Надо</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отметить два аспекта психологической работы с</w:t>
      </w:r>
      <w:r w:rsidR="006E20DC">
        <w:rPr>
          <w:rFonts w:ascii="Times New Roman" w:hAnsi="Times New Roman" w:cs="Times New Roman"/>
          <w:sz w:val="28"/>
          <w:szCs w:val="28"/>
        </w:rPr>
        <w:t>о специалистами</w:t>
      </w:r>
      <w:r w:rsidRPr="00C62FAB">
        <w:rPr>
          <w:rFonts w:ascii="Times New Roman" w:hAnsi="Times New Roman" w:cs="Times New Roman"/>
          <w:sz w:val="28"/>
          <w:szCs w:val="28"/>
        </w:rPr>
        <w:t>:</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Психологическая помощь воспитателям, связанная с внедрением</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личностно ориентированных технологий воспитания детей.</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Психологическое сопровождение </w:t>
      </w:r>
      <w:r w:rsidR="006E20DC">
        <w:rPr>
          <w:rFonts w:ascii="Times New Roman" w:hAnsi="Times New Roman" w:cs="Times New Roman"/>
          <w:sz w:val="28"/>
          <w:szCs w:val="28"/>
        </w:rPr>
        <w:t>воспитателей</w:t>
      </w:r>
      <w:r w:rsidRPr="00C62FAB">
        <w:rPr>
          <w:rFonts w:ascii="Times New Roman" w:hAnsi="Times New Roman" w:cs="Times New Roman"/>
          <w:sz w:val="28"/>
          <w:szCs w:val="28"/>
        </w:rPr>
        <w:t xml:space="preserve"> имеет</w:t>
      </w:r>
    </w:p>
    <w:p w:rsidR="006A32E2" w:rsidRPr="006A32E2" w:rsidRDefault="00C62FAB" w:rsidP="006A32E2">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психопрофилактическую направленность, связанную с</w:t>
      </w:r>
      <w:r>
        <w:rPr>
          <w:rFonts w:ascii="Times New Roman" w:hAnsi="Times New Roman" w:cs="Times New Roman"/>
          <w:sz w:val="28"/>
          <w:szCs w:val="28"/>
        </w:rPr>
        <w:t xml:space="preserve"> </w:t>
      </w:r>
      <w:r w:rsidRPr="00C62FAB">
        <w:rPr>
          <w:rFonts w:ascii="Times New Roman" w:hAnsi="Times New Roman" w:cs="Times New Roman"/>
          <w:sz w:val="28"/>
          <w:szCs w:val="28"/>
        </w:rPr>
        <w:t>приобретением воспитателями навыков психической саморегуляции.</w:t>
      </w:r>
    </w:p>
    <w:p w:rsidR="006A32E2" w:rsidRPr="006A32E2" w:rsidRDefault="006A32E2" w:rsidP="006A32E2">
      <w:pPr>
        <w:pStyle w:val="Default"/>
        <w:ind w:firstLine="567"/>
        <w:rPr>
          <w:sz w:val="28"/>
          <w:szCs w:val="28"/>
        </w:rPr>
      </w:pPr>
      <w:r w:rsidRPr="006A32E2">
        <w:rPr>
          <w:sz w:val="28"/>
          <w:szCs w:val="28"/>
        </w:rPr>
        <w:t xml:space="preserve"> Основные направления психологического сопровождения могут включать в себя: </w:t>
      </w:r>
    </w:p>
    <w:p w:rsidR="006A32E2" w:rsidRPr="006A32E2" w:rsidRDefault="006A32E2" w:rsidP="006A32E2">
      <w:pPr>
        <w:pStyle w:val="Default"/>
        <w:ind w:firstLine="567"/>
        <w:rPr>
          <w:sz w:val="28"/>
          <w:szCs w:val="28"/>
        </w:rPr>
      </w:pPr>
      <w:r w:rsidRPr="006A32E2">
        <w:rPr>
          <w:sz w:val="28"/>
          <w:szCs w:val="28"/>
        </w:rPr>
        <w:t xml:space="preserve">1.Мониторинг психического состояния сотрудников. </w:t>
      </w:r>
    </w:p>
    <w:p w:rsidR="006A32E2" w:rsidRPr="006A32E2" w:rsidRDefault="006A32E2" w:rsidP="006A32E2">
      <w:pPr>
        <w:pStyle w:val="Default"/>
        <w:ind w:firstLine="567"/>
        <w:rPr>
          <w:sz w:val="28"/>
          <w:szCs w:val="28"/>
        </w:rPr>
      </w:pPr>
      <w:r w:rsidRPr="006A32E2">
        <w:rPr>
          <w:sz w:val="28"/>
          <w:szCs w:val="28"/>
        </w:rPr>
        <w:t xml:space="preserve">2.Психологический анализ причин неадекватного поведения сотрудников (появление страха, паники, снижения мотивации, психического утомления и др.) и предупреждение их развития. </w:t>
      </w:r>
    </w:p>
    <w:p w:rsidR="006A32E2" w:rsidRPr="006A32E2" w:rsidRDefault="006A32E2" w:rsidP="006A32E2">
      <w:pPr>
        <w:pStyle w:val="Default"/>
        <w:ind w:firstLine="567"/>
        <w:rPr>
          <w:sz w:val="28"/>
          <w:szCs w:val="28"/>
        </w:rPr>
      </w:pPr>
      <w:r w:rsidRPr="006A32E2">
        <w:rPr>
          <w:sz w:val="28"/>
          <w:szCs w:val="28"/>
        </w:rPr>
        <w:t xml:space="preserve">3.Проведение мероприятий по коррекции психического состояния (лектории, тренинги, семинары, арт-терапевтические мастерские и так далее). </w:t>
      </w:r>
    </w:p>
    <w:p w:rsidR="006A32E2" w:rsidRPr="006A32E2" w:rsidRDefault="006A32E2" w:rsidP="006A32E2">
      <w:pPr>
        <w:pStyle w:val="Default"/>
        <w:ind w:firstLine="567"/>
        <w:rPr>
          <w:sz w:val="28"/>
          <w:szCs w:val="28"/>
        </w:rPr>
      </w:pPr>
      <w:r w:rsidRPr="006A32E2">
        <w:rPr>
          <w:sz w:val="28"/>
          <w:szCs w:val="28"/>
        </w:rPr>
        <w:t xml:space="preserve">4.Изучение социально-психологического климата и межличностных отношений в служебных коллективах, разработка рекомендаций по оптимизации структуры межличностных отношений. </w:t>
      </w:r>
    </w:p>
    <w:p w:rsidR="006A32E2" w:rsidRPr="006A32E2" w:rsidRDefault="006A32E2" w:rsidP="006A32E2">
      <w:pPr>
        <w:pStyle w:val="Default"/>
        <w:ind w:firstLine="567"/>
        <w:rPr>
          <w:sz w:val="28"/>
          <w:szCs w:val="28"/>
        </w:rPr>
      </w:pPr>
      <w:r w:rsidRPr="006A32E2">
        <w:rPr>
          <w:sz w:val="28"/>
          <w:szCs w:val="28"/>
        </w:rPr>
        <w:t xml:space="preserve">5.Оказание помощи руководителям подразделений в сплочении коллективов, повышении эффективности групповой деятельности сотрудников. </w:t>
      </w:r>
    </w:p>
    <w:p w:rsidR="006A32E2" w:rsidRPr="006A32E2" w:rsidRDefault="006A32E2" w:rsidP="006A32E2">
      <w:pPr>
        <w:pStyle w:val="Default"/>
        <w:ind w:firstLine="567"/>
        <w:rPr>
          <w:sz w:val="28"/>
          <w:szCs w:val="28"/>
        </w:rPr>
      </w:pPr>
      <w:r w:rsidRPr="006A32E2">
        <w:rPr>
          <w:sz w:val="28"/>
          <w:szCs w:val="28"/>
        </w:rPr>
        <w:t xml:space="preserve">6. Психологическую подготовку сотрудников к выполнению наиболее сложных профессиональных задач. </w:t>
      </w:r>
    </w:p>
    <w:p w:rsidR="006A32E2" w:rsidRPr="006A32E2" w:rsidRDefault="006A32E2" w:rsidP="006A32E2">
      <w:pPr>
        <w:pStyle w:val="Default"/>
        <w:ind w:firstLine="567"/>
        <w:rPr>
          <w:sz w:val="28"/>
          <w:szCs w:val="28"/>
        </w:rPr>
      </w:pPr>
      <w:r w:rsidRPr="006A32E2">
        <w:rPr>
          <w:sz w:val="28"/>
          <w:szCs w:val="28"/>
        </w:rPr>
        <w:t xml:space="preserve">7.Выявление факторов, негативно влияющих на психическое состояние сотрудников и эффективность их профессиональной деятельности. </w:t>
      </w:r>
    </w:p>
    <w:p w:rsidR="006A32E2" w:rsidRPr="006A32E2" w:rsidRDefault="006A32E2" w:rsidP="006A32E2">
      <w:pPr>
        <w:pStyle w:val="Default"/>
        <w:ind w:firstLine="567"/>
        <w:rPr>
          <w:sz w:val="28"/>
          <w:szCs w:val="28"/>
        </w:rPr>
      </w:pPr>
      <w:r w:rsidRPr="006A32E2">
        <w:rPr>
          <w:sz w:val="28"/>
          <w:szCs w:val="28"/>
        </w:rPr>
        <w:t xml:space="preserve">8. Выработку рекомендаций по: а) предупреждению межличностных и межгрупповых конфликтов, б) по предупреждению эмоционального выгорания; в) по поддержанию психологического здоровья. </w:t>
      </w:r>
    </w:p>
    <w:p w:rsidR="006A32E2" w:rsidRDefault="006A32E2" w:rsidP="00930348">
      <w:pPr>
        <w:pStyle w:val="Default"/>
        <w:ind w:firstLine="567"/>
        <w:rPr>
          <w:sz w:val="28"/>
          <w:szCs w:val="28"/>
        </w:rPr>
      </w:pPr>
      <w:r w:rsidRPr="006A32E2">
        <w:rPr>
          <w:sz w:val="28"/>
          <w:szCs w:val="28"/>
        </w:rPr>
        <w:t xml:space="preserve">Для более детального рассмотрения технологий психологического сопровождения специалиста на разных этапах его профессионального становления нами была разработана таблица. </w:t>
      </w:r>
    </w:p>
    <w:p w:rsidR="006A32E2" w:rsidRDefault="006A32E2" w:rsidP="006A32E2">
      <w:pPr>
        <w:pStyle w:val="Default"/>
        <w:ind w:firstLine="567"/>
        <w:jc w:val="center"/>
        <w:rPr>
          <w:sz w:val="28"/>
          <w:szCs w:val="28"/>
        </w:rPr>
      </w:pPr>
      <w:r w:rsidRPr="006A32E2">
        <w:rPr>
          <w:b/>
          <w:sz w:val="28"/>
          <w:szCs w:val="28"/>
        </w:rPr>
        <w:t>Технологии психологического сопровождения на разных этапах профессионального становления</w:t>
      </w:r>
      <w:r w:rsidRPr="006A32E2">
        <w:rPr>
          <w:sz w:val="28"/>
          <w:szCs w:val="28"/>
        </w:rPr>
        <w:t xml:space="preserve"> </w:t>
      </w:r>
    </w:p>
    <w:tbl>
      <w:tblPr>
        <w:tblStyle w:val="a4"/>
        <w:tblW w:w="0" w:type="auto"/>
        <w:tblLayout w:type="fixed"/>
        <w:tblLook w:val="04A0"/>
      </w:tblPr>
      <w:tblGrid>
        <w:gridCol w:w="2376"/>
        <w:gridCol w:w="4253"/>
        <w:gridCol w:w="2942"/>
      </w:tblGrid>
      <w:tr w:rsidR="006A32E2" w:rsidRPr="006A32E2" w:rsidTr="00930348">
        <w:tc>
          <w:tcPr>
            <w:tcW w:w="2376" w:type="dxa"/>
          </w:tcPr>
          <w:p w:rsidR="006A32E2" w:rsidRPr="006A32E2" w:rsidRDefault="006A32E2" w:rsidP="006A32E2">
            <w:pPr>
              <w:pStyle w:val="Default"/>
              <w:ind w:firstLine="567"/>
              <w:jc w:val="center"/>
              <w:rPr>
                <w:b/>
                <w:sz w:val="28"/>
                <w:szCs w:val="28"/>
              </w:rPr>
            </w:pPr>
            <w:r w:rsidRPr="006A32E2">
              <w:rPr>
                <w:b/>
                <w:sz w:val="28"/>
                <w:szCs w:val="28"/>
              </w:rPr>
              <w:t>Этап профессионального становления</w:t>
            </w:r>
          </w:p>
        </w:tc>
        <w:tc>
          <w:tcPr>
            <w:tcW w:w="4253" w:type="dxa"/>
          </w:tcPr>
          <w:p w:rsidR="006A32E2" w:rsidRPr="006A32E2" w:rsidRDefault="006A32E2" w:rsidP="006A32E2">
            <w:pPr>
              <w:pStyle w:val="Default"/>
              <w:jc w:val="center"/>
              <w:rPr>
                <w:b/>
                <w:sz w:val="28"/>
                <w:szCs w:val="28"/>
              </w:rPr>
            </w:pPr>
            <w:r w:rsidRPr="006A32E2">
              <w:rPr>
                <w:b/>
                <w:sz w:val="28"/>
                <w:szCs w:val="28"/>
              </w:rPr>
              <w:t>Задачи этапа</w:t>
            </w:r>
          </w:p>
        </w:tc>
        <w:tc>
          <w:tcPr>
            <w:tcW w:w="2942" w:type="dxa"/>
          </w:tcPr>
          <w:p w:rsidR="006A32E2" w:rsidRPr="006A32E2" w:rsidRDefault="006A32E2" w:rsidP="006A32E2">
            <w:pPr>
              <w:pStyle w:val="Default"/>
              <w:jc w:val="center"/>
              <w:rPr>
                <w:b/>
                <w:sz w:val="28"/>
                <w:szCs w:val="28"/>
              </w:rPr>
            </w:pPr>
            <w:r w:rsidRPr="006A32E2">
              <w:rPr>
                <w:b/>
                <w:sz w:val="28"/>
                <w:szCs w:val="28"/>
              </w:rPr>
              <w:t>Технологии психологического сопровождения</w:t>
            </w:r>
          </w:p>
        </w:tc>
      </w:tr>
      <w:tr w:rsidR="006A32E2" w:rsidTr="00930348">
        <w:tc>
          <w:tcPr>
            <w:tcW w:w="2376" w:type="dxa"/>
          </w:tcPr>
          <w:p w:rsidR="006A32E2" w:rsidRPr="006A32E2" w:rsidRDefault="006A32E2" w:rsidP="006A32E2">
            <w:pPr>
              <w:pStyle w:val="Default"/>
              <w:ind w:firstLine="567"/>
              <w:rPr>
                <w:sz w:val="28"/>
                <w:szCs w:val="28"/>
              </w:rPr>
            </w:pPr>
            <w:r w:rsidRPr="006A32E2">
              <w:rPr>
                <w:sz w:val="28"/>
                <w:szCs w:val="28"/>
              </w:rPr>
              <w:t xml:space="preserve">1.Адаптация </w:t>
            </w:r>
          </w:p>
        </w:tc>
        <w:tc>
          <w:tcPr>
            <w:tcW w:w="4253" w:type="dxa"/>
          </w:tcPr>
          <w:p w:rsidR="006A32E2" w:rsidRPr="006A32E2" w:rsidRDefault="006A32E2" w:rsidP="006A32E2">
            <w:pPr>
              <w:pStyle w:val="Default"/>
              <w:ind w:firstLine="567"/>
              <w:rPr>
                <w:sz w:val="28"/>
                <w:szCs w:val="28"/>
              </w:rPr>
            </w:pPr>
            <w:r w:rsidRPr="006A32E2">
              <w:rPr>
                <w:sz w:val="28"/>
                <w:szCs w:val="28"/>
              </w:rPr>
              <w:t xml:space="preserve">Приспособление к новым условиям профессиональной деятельности; включение в систему производственных и социальных отношений. Снятие эмоционально-психологических барьеров, возникающих при вхождении в профессиональную </w:t>
            </w:r>
            <w:r w:rsidRPr="006A32E2">
              <w:rPr>
                <w:sz w:val="28"/>
                <w:szCs w:val="28"/>
              </w:rPr>
              <w:lastRenderedPageBreak/>
              <w:t xml:space="preserve">среду. </w:t>
            </w:r>
          </w:p>
        </w:tc>
        <w:tc>
          <w:tcPr>
            <w:tcW w:w="2942" w:type="dxa"/>
          </w:tcPr>
          <w:p w:rsidR="006A32E2" w:rsidRPr="006A32E2" w:rsidRDefault="006A32E2" w:rsidP="006A32E2">
            <w:pPr>
              <w:pStyle w:val="Default"/>
              <w:ind w:firstLine="567"/>
              <w:rPr>
                <w:sz w:val="28"/>
                <w:szCs w:val="28"/>
              </w:rPr>
            </w:pPr>
            <w:r w:rsidRPr="006A32E2">
              <w:rPr>
                <w:sz w:val="28"/>
                <w:szCs w:val="28"/>
              </w:rPr>
              <w:lastRenderedPageBreak/>
              <w:t xml:space="preserve">- тренинги коммуникативной компетентности; </w:t>
            </w:r>
          </w:p>
          <w:p w:rsidR="006A32E2" w:rsidRPr="006A32E2" w:rsidRDefault="006A32E2" w:rsidP="006A32E2">
            <w:pPr>
              <w:pStyle w:val="Default"/>
              <w:ind w:firstLine="567"/>
              <w:rPr>
                <w:sz w:val="28"/>
                <w:szCs w:val="28"/>
              </w:rPr>
            </w:pPr>
            <w:r w:rsidRPr="006A32E2">
              <w:rPr>
                <w:sz w:val="28"/>
                <w:szCs w:val="28"/>
              </w:rPr>
              <w:t xml:space="preserve">- тренинги личностного роста, направленные на коррекцию самооценки и </w:t>
            </w:r>
            <w:r w:rsidRPr="006A32E2">
              <w:rPr>
                <w:sz w:val="28"/>
                <w:szCs w:val="28"/>
              </w:rPr>
              <w:lastRenderedPageBreak/>
              <w:t xml:space="preserve">выявление профессионально важных качеств. </w:t>
            </w:r>
          </w:p>
        </w:tc>
      </w:tr>
      <w:tr w:rsidR="006A32E2" w:rsidRPr="006A32E2" w:rsidTr="00930348">
        <w:trPr>
          <w:trHeight w:val="588"/>
        </w:trPr>
        <w:tc>
          <w:tcPr>
            <w:tcW w:w="2376" w:type="dxa"/>
          </w:tcPr>
          <w:p w:rsidR="006A32E2" w:rsidRPr="006A32E2" w:rsidRDefault="006A32E2" w:rsidP="006A32E2">
            <w:pPr>
              <w:pStyle w:val="Default"/>
              <w:ind w:firstLine="567"/>
              <w:rPr>
                <w:sz w:val="28"/>
                <w:szCs w:val="28"/>
              </w:rPr>
            </w:pPr>
            <w:r w:rsidRPr="006A32E2">
              <w:rPr>
                <w:sz w:val="28"/>
                <w:szCs w:val="28"/>
              </w:rPr>
              <w:lastRenderedPageBreak/>
              <w:t xml:space="preserve">2. Социализация (фаза интернала) </w:t>
            </w:r>
          </w:p>
        </w:tc>
        <w:tc>
          <w:tcPr>
            <w:tcW w:w="4253" w:type="dxa"/>
          </w:tcPr>
          <w:p w:rsidR="006A32E2" w:rsidRPr="006A32E2" w:rsidRDefault="006A32E2" w:rsidP="006A32E2">
            <w:pPr>
              <w:pStyle w:val="Default"/>
              <w:ind w:firstLine="567"/>
              <w:rPr>
                <w:sz w:val="28"/>
                <w:szCs w:val="28"/>
              </w:rPr>
            </w:pPr>
            <w:r w:rsidRPr="006A32E2">
              <w:rPr>
                <w:sz w:val="28"/>
                <w:szCs w:val="28"/>
              </w:rPr>
              <w:t xml:space="preserve">Вхождение в профессиональную среду; овладение навыками и умениями, обусловленными спецификой работы. </w:t>
            </w:r>
          </w:p>
          <w:p w:rsidR="006A32E2" w:rsidRPr="006A32E2" w:rsidRDefault="006A32E2" w:rsidP="006A32E2">
            <w:pPr>
              <w:pStyle w:val="Default"/>
              <w:ind w:firstLine="567"/>
              <w:rPr>
                <w:sz w:val="28"/>
                <w:szCs w:val="28"/>
              </w:rPr>
            </w:pPr>
            <w:r w:rsidRPr="006A32E2">
              <w:rPr>
                <w:sz w:val="28"/>
                <w:szCs w:val="28"/>
              </w:rPr>
              <w:t xml:space="preserve">Знание норм, ценностей и традиций учреждения. Успешное выполнение профессиональных обязанностей. </w:t>
            </w:r>
          </w:p>
        </w:tc>
        <w:tc>
          <w:tcPr>
            <w:tcW w:w="2942" w:type="dxa"/>
          </w:tcPr>
          <w:p w:rsidR="006A32E2" w:rsidRPr="006A32E2" w:rsidRDefault="006A32E2" w:rsidP="006A32E2">
            <w:pPr>
              <w:pStyle w:val="Default"/>
              <w:ind w:firstLine="567"/>
              <w:rPr>
                <w:sz w:val="28"/>
                <w:szCs w:val="28"/>
              </w:rPr>
            </w:pPr>
            <w:r w:rsidRPr="006A32E2">
              <w:rPr>
                <w:sz w:val="28"/>
                <w:szCs w:val="28"/>
              </w:rPr>
              <w:t xml:space="preserve">- тренинги влияния и противостояния влиянию; </w:t>
            </w:r>
          </w:p>
          <w:p w:rsidR="006A32E2" w:rsidRPr="006A32E2" w:rsidRDefault="006A32E2" w:rsidP="006A32E2">
            <w:pPr>
              <w:pStyle w:val="Default"/>
              <w:ind w:firstLine="567"/>
              <w:rPr>
                <w:sz w:val="28"/>
                <w:szCs w:val="28"/>
              </w:rPr>
            </w:pPr>
            <w:r w:rsidRPr="006A32E2">
              <w:rPr>
                <w:sz w:val="28"/>
                <w:szCs w:val="28"/>
              </w:rPr>
              <w:t xml:space="preserve">- мотивационные тренинги; </w:t>
            </w:r>
          </w:p>
          <w:p w:rsidR="006A32E2" w:rsidRPr="006A32E2" w:rsidRDefault="006A32E2" w:rsidP="006A32E2">
            <w:pPr>
              <w:pStyle w:val="Default"/>
              <w:ind w:firstLine="567"/>
              <w:rPr>
                <w:sz w:val="28"/>
                <w:szCs w:val="28"/>
              </w:rPr>
            </w:pPr>
            <w:r w:rsidRPr="006A32E2">
              <w:rPr>
                <w:sz w:val="28"/>
                <w:szCs w:val="28"/>
              </w:rPr>
              <w:t xml:space="preserve">- лектории и практикумы по теме «Психология делового общения», «Психологическое здоровье»; </w:t>
            </w:r>
          </w:p>
          <w:p w:rsidR="006A32E2" w:rsidRPr="006A32E2" w:rsidRDefault="006A32E2" w:rsidP="006A32E2">
            <w:pPr>
              <w:pStyle w:val="Default"/>
              <w:ind w:firstLine="567"/>
              <w:rPr>
                <w:sz w:val="28"/>
                <w:szCs w:val="28"/>
              </w:rPr>
            </w:pPr>
            <w:r w:rsidRPr="006A32E2">
              <w:rPr>
                <w:sz w:val="28"/>
                <w:szCs w:val="28"/>
              </w:rPr>
              <w:t xml:space="preserve">- практикумы по регуляции эмоциональных состояний; </w:t>
            </w:r>
          </w:p>
          <w:p w:rsidR="006A32E2" w:rsidRPr="006A32E2" w:rsidRDefault="006A32E2" w:rsidP="006A32E2">
            <w:pPr>
              <w:pStyle w:val="Default"/>
              <w:ind w:firstLine="567"/>
              <w:rPr>
                <w:sz w:val="28"/>
                <w:szCs w:val="28"/>
              </w:rPr>
            </w:pPr>
            <w:r w:rsidRPr="006A32E2">
              <w:rPr>
                <w:sz w:val="28"/>
                <w:szCs w:val="28"/>
              </w:rPr>
              <w:t xml:space="preserve">- практикумы по развитию навыков межличностной коммуникации (в том числе профилактике и разрешению конфликтов). </w:t>
            </w:r>
          </w:p>
        </w:tc>
      </w:tr>
      <w:tr w:rsidR="00930348" w:rsidRPr="006A32E2" w:rsidTr="00930348">
        <w:trPr>
          <w:trHeight w:val="588"/>
        </w:trPr>
        <w:tc>
          <w:tcPr>
            <w:tcW w:w="2376" w:type="dxa"/>
          </w:tcPr>
          <w:p w:rsidR="00930348" w:rsidRPr="006A32E2" w:rsidRDefault="00930348" w:rsidP="0066507C">
            <w:pPr>
              <w:pStyle w:val="Default"/>
              <w:ind w:firstLine="567"/>
              <w:rPr>
                <w:sz w:val="28"/>
                <w:szCs w:val="28"/>
              </w:rPr>
            </w:pPr>
            <w:r w:rsidRPr="006A32E2">
              <w:rPr>
                <w:sz w:val="28"/>
                <w:szCs w:val="28"/>
              </w:rPr>
              <w:t xml:space="preserve">3.Самореализация (мастерство) </w:t>
            </w:r>
          </w:p>
        </w:tc>
        <w:tc>
          <w:tcPr>
            <w:tcW w:w="4253" w:type="dxa"/>
          </w:tcPr>
          <w:p w:rsidR="00930348" w:rsidRPr="006A32E2" w:rsidRDefault="00930348" w:rsidP="0066507C">
            <w:pPr>
              <w:pStyle w:val="Default"/>
              <w:ind w:firstLine="567"/>
              <w:rPr>
                <w:sz w:val="28"/>
                <w:szCs w:val="28"/>
              </w:rPr>
            </w:pPr>
            <w:r w:rsidRPr="006A32E2">
              <w:rPr>
                <w:sz w:val="28"/>
                <w:szCs w:val="28"/>
              </w:rPr>
              <w:t xml:space="preserve">Решение как простых, так и самых трудных профессиональных задач. Владение индивидуальным стилем деятельности, использование инициативы. </w:t>
            </w:r>
          </w:p>
        </w:tc>
        <w:tc>
          <w:tcPr>
            <w:tcW w:w="2942" w:type="dxa"/>
          </w:tcPr>
          <w:p w:rsidR="00930348" w:rsidRPr="006A32E2" w:rsidRDefault="00930348" w:rsidP="0066507C">
            <w:pPr>
              <w:pStyle w:val="Default"/>
              <w:ind w:firstLine="567"/>
              <w:rPr>
                <w:sz w:val="28"/>
                <w:szCs w:val="28"/>
              </w:rPr>
            </w:pPr>
            <w:r w:rsidRPr="006A32E2">
              <w:rPr>
                <w:sz w:val="28"/>
                <w:szCs w:val="28"/>
              </w:rPr>
              <w:t xml:space="preserve">- практикумы по теме «Психологическое здоровье»; </w:t>
            </w:r>
          </w:p>
          <w:p w:rsidR="00930348" w:rsidRPr="006A32E2" w:rsidRDefault="00930348" w:rsidP="0066507C">
            <w:pPr>
              <w:pStyle w:val="Default"/>
              <w:ind w:firstLine="567"/>
              <w:rPr>
                <w:sz w:val="28"/>
                <w:szCs w:val="28"/>
              </w:rPr>
            </w:pPr>
            <w:r w:rsidRPr="006A32E2">
              <w:rPr>
                <w:sz w:val="28"/>
                <w:szCs w:val="28"/>
              </w:rPr>
              <w:t xml:space="preserve">- мотивационные тренинги; </w:t>
            </w:r>
          </w:p>
          <w:p w:rsidR="00930348" w:rsidRPr="006A32E2" w:rsidRDefault="00930348" w:rsidP="0066507C">
            <w:pPr>
              <w:pStyle w:val="Default"/>
              <w:ind w:firstLine="567"/>
              <w:rPr>
                <w:sz w:val="28"/>
                <w:szCs w:val="28"/>
              </w:rPr>
            </w:pPr>
            <w:r w:rsidRPr="006A32E2">
              <w:rPr>
                <w:sz w:val="28"/>
                <w:szCs w:val="28"/>
              </w:rPr>
              <w:t xml:space="preserve">- личностные тренинги «Самореализация личности» </w:t>
            </w:r>
          </w:p>
          <w:p w:rsidR="00930348" w:rsidRPr="006A32E2" w:rsidRDefault="00930348" w:rsidP="0066507C">
            <w:pPr>
              <w:pStyle w:val="Default"/>
              <w:ind w:firstLine="567"/>
              <w:rPr>
                <w:sz w:val="28"/>
                <w:szCs w:val="28"/>
              </w:rPr>
            </w:pPr>
            <w:r w:rsidRPr="006A32E2">
              <w:rPr>
                <w:sz w:val="28"/>
                <w:szCs w:val="28"/>
              </w:rPr>
              <w:t xml:space="preserve">- профилактика эмоционального выгорания (практикумы). </w:t>
            </w:r>
          </w:p>
        </w:tc>
      </w:tr>
      <w:tr w:rsidR="00930348" w:rsidRPr="006A32E2" w:rsidTr="00930348">
        <w:trPr>
          <w:trHeight w:val="588"/>
        </w:trPr>
        <w:tc>
          <w:tcPr>
            <w:tcW w:w="2376" w:type="dxa"/>
          </w:tcPr>
          <w:p w:rsidR="00930348" w:rsidRPr="006A32E2" w:rsidRDefault="00930348" w:rsidP="0066507C">
            <w:pPr>
              <w:pStyle w:val="Default"/>
              <w:ind w:firstLine="567"/>
              <w:rPr>
                <w:sz w:val="28"/>
                <w:szCs w:val="28"/>
              </w:rPr>
            </w:pPr>
            <w:r w:rsidRPr="006A32E2">
              <w:rPr>
                <w:sz w:val="28"/>
                <w:szCs w:val="28"/>
              </w:rPr>
              <w:t xml:space="preserve">4-5. Авторитет и наставничество </w:t>
            </w:r>
          </w:p>
        </w:tc>
        <w:tc>
          <w:tcPr>
            <w:tcW w:w="4253" w:type="dxa"/>
          </w:tcPr>
          <w:p w:rsidR="00930348" w:rsidRPr="006A32E2" w:rsidRDefault="00930348" w:rsidP="0066507C">
            <w:pPr>
              <w:pStyle w:val="Default"/>
              <w:ind w:firstLine="567"/>
              <w:rPr>
                <w:sz w:val="28"/>
                <w:szCs w:val="28"/>
              </w:rPr>
            </w:pPr>
            <w:r w:rsidRPr="006A32E2">
              <w:rPr>
                <w:sz w:val="28"/>
                <w:szCs w:val="28"/>
              </w:rPr>
              <w:t xml:space="preserve">Успешное решение профессионально-производственных задач, достижение вершин профессионализма. </w:t>
            </w:r>
          </w:p>
        </w:tc>
        <w:tc>
          <w:tcPr>
            <w:tcW w:w="2942" w:type="dxa"/>
          </w:tcPr>
          <w:p w:rsidR="00930348" w:rsidRPr="006A32E2" w:rsidRDefault="00930348" w:rsidP="0066507C">
            <w:pPr>
              <w:pStyle w:val="Default"/>
              <w:ind w:firstLine="567"/>
              <w:rPr>
                <w:sz w:val="28"/>
                <w:szCs w:val="28"/>
              </w:rPr>
            </w:pPr>
            <w:r w:rsidRPr="006A32E2">
              <w:rPr>
                <w:sz w:val="28"/>
                <w:szCs w:val="28"/>
              </w:rPr>
              <w:t xml:space="preserve">-Тренинги личностного роста </w:t>
            </w:r>
          </w:p>
          <w:p w:rsidR="00930348" w:rsidRPr="006A32E2" w:rsidRDefault="00930348" w:rsidP="0066507C">
            <w:pPr>
              <w:pStyle w:val="Default"/>
              <w:ind w:firstLine="567"/>
              <w:rPr>
                <w:sz w:val="28"/>
                <w:szCs w:val="28"/>
              </w:rPr>
            </w:pPr>
            <w:r w:rsidRPr="006A32E2">
              <w:rPr>
                <w:sz w:val="28"/>
                <w:szCs w:val="28"/>
              </w:rPr>
              <w:t xml:space="preserve">- Практикумы по развитию наставнической </w:t>
            </w:r>
            <w:r w:rsidRPr="006A32E2">
              <w:rPr>
                <w:sz w:val="28"/>
                <w:szCs w:val="28"/>
              </w:rPr>
              <w:lastRenderedPageBreak/>
              <w:t xml:space="preserve">деятельности. </w:t>
            </w:r>
          </w:p>
          <w:p w:rsidR="00930348" w:rsidRPr="006A32E2" w:rsidRDefault="00930348" w:rsidP="0066507C">
            <w:pPr>
              <w:pStyle w:val="Default"/>
              <w:ind w:firstLine="567"/>
              <w:rPr>
                <w:sz w:val="28"/>
                <w:szCs w:val="28"/>
              </w:rPr>
            </w:pPr>
            <w:r w:rsidRPr="006A32E2">
              <w:rPr>
                <w:sz w:val="28"/>
                <w:szCs w:val="28"/>
              </w:rPr>
              <w:t>- тренинги по профилактике и работе с профессиональн</w:t>
            </w:r>
            <w:r w:rsidR="00403673">
              <w:rPr>
                <w:sz w:val="28"/>
                <w:szCs w:val="28"/>
              </w:rPr>
              <w:t>ы</w:t>
            </w:r>
            <w:r w:rsidRPr="006A32E2">
              <w:rPr>
                <w:sz w:val="28"/>
                <w:szCs w:val="28"/>
              </w:rPr>
              <w:t xml:space="preserve">м выгоранием; </w:t>
            </w:r>
          </w:p>
          <w:p w:rsidR="00930348" w:rsidRPr="006A32E2" w:rsidRDefault="00930348" w:rsidP="0066507C">
            <w:pPr>
              <w:pStyle w:val="Default"/>
              <w:ind w:firstLine="567"/>
              <w:rPr>
                <w:sz w:val="28"/>
                <w:szCs w:val="28"/>
              </w:rPr>
            </w:pPr>
            <w:r w:rsidRPr="006A32E2">
              <w:rPr>
                <w:sz w:val="28"/>
                <w:szCs w:val="28"/>
              </w:rPr>
              <w:t xml:space="preserve">- тренинги командообразования, развития корпоративного духа; </w:t>
            </w:r>
          </w:p>
          <w:p w:rsidR="00930348" w:rsidRPr="006A32E2" w:rsidRDefault="00930348" w:rsidP="0066507C">
            <w:pPr>
              <w:pStyle w:val="Default"/>
              <w:ind w:firstLine="567"/>
              <w:rPr>
                <w:sz w:val="28"/>
                <w:szCs w:val="28"/>
              </w:rPr>
            </w:pPr>
            <w:r w:rsidRPr="006A32E2">
              <w:rPr>
                <w:sz w:val="28"/>
                <w:szCs w:val="28"/>
              </w:rPr>
              <w:t xml:space="preserve">-индивидуальные консультации по коррекции эмоционального состояния. </w:t>
            </w:r>
          </w:p>
        </w:tc>
      </w:tr>
    </w:tbl>
    <w:p w:rsidR="00930348" w:rsidRDefault="006A32E2" w:rsidP="00930348">
      <w:pPr>
        <w:autoSpaceDE w:val="0"/>
        <w:autoSpaceDN w:val="0"/>
        <w:adjustRightInd w:val="0"/>
        <w:spacing w:after="0" w:line="240" w:lineRule="auto"/>
        <w:ind w:firstLine="567"/>
        <w:jc w:val="both"/>
        <w:rPr>
          <w:sz w:val="20"/>
          <w:szCs w:val="20"/>
        </w:rPr>
      </w:pPr>
      <w:r w:rsidRPr="006A32E2">
        <w:rPr>
          <w:rFonts w:ascii="Times New Roman" w:hAnsi="Times New Roman" w:cs="Times New Roman"/>
          <w:sz w:val="28"/>
          <w:szCs w:val="28"/>
        </w:rPr>
        <w:lastRenderedPageBreak/>
        <w:t>Одна из приоритетных задач психологического сопровождения профессионального и личностного становления человека – это оказание своевременной психологической помощи и поддержки на разных этапах профессионализации, обучение новым формам самоотношения, самореализации и взаимодействия в пространстве своей профессии. Результатом психологического сопровождения личностного и профессионального становления является развитие и саморазвитие личности, реализация своего потенциала, обеспечение профессионального самосовершенствования, удовлетворенность жизнью, профессиональными успехами, повышение эффективности профессионального труда.</w:t>
      </w:r>
    </w:p>
    <w:p w:rsidR="00C62FAB" w:rsidRPr="006E20DC" w:rsidRDefault="00C62FAB" w:rsidP="00930348">
      <w:pPr>
        <w:autoSpaceDE w:val="0"/>
        <w:autoSpaceDN w:val="0"/>
        <w:adjustRightInd w:val="0"/>
        <w:spacing w:after="0" w:line="240" w:lineRule="auto"/>
        <w:ind w:firstLine="567"/>
        <w:jc w:val="both"/>
        <w:rPr>
          <w:rFonts w:ascii="Times New Roman" w:hAnsi="Times New Roman" w:cs="Times New Roman"/>
          <w:b/>
          <w:bCs/>
          <w:sz w:val="28"/>
          <w:szCs w:val="28"/>
          <w:u w:val="single"/>
        </w:rPr>
      </w:pPr>
      <w:r w:rsidRPr="006E20DC">
        <w:rPr>
          <w:rFonts w:ascii="Times New Roman" w:hAnsi="Times New Roman" w:cs="Times New Roman"/>
          <w:b/>
          <w:bCs/>
          <w:sz w:val="28"/>
          <w:szCs w:val="28"/>
          <w:u w:val="single"/>
        </w:rPr>
        <w:t>Психологическое сопровождение родителей</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Психологическое сопровождение родителей имеет возможность обсуждать и</w:t>
      </w:r>
      <w:r>
        <w:rPr>
          <w:rFonts w:ascii="Times New Roman" w:hAnsi="Times New Roman" w:cs="Times New Roman"/>
          <w:sz w:val="28"/>
          <w:szCs w:val="28"/>
        </w:rPr>
        <w:t xml:space="preserve"> </w:t>
      </w:r>
      <w:r w:rsidRPr="00C62FAB">
        <w:rPr>
          <w:rFonts w:ascii="Times New Roman" w:hAnsi="Times New Roman" w:cs="Times New Roman"/>
          <w:sz w:val="28"/>
          <w:szCs w:val="28"/>
        </w:rPr>
        <w:t>развивать родительское отношение к воспитанию и обучению детей, к</w:t>
      </w:r>
      <w:r>
        <w:rPr>
          <w:rFonts w:ascii="Times New Roman" w:hAnsi="Times New Roman" w:cs="Times New Roman"/>
          <w:sz w:val="28"/>
          <w:szCs w:val="28"/>
        </w:rPr>
        <w:t xml:space="preserve"> </w:t>
      </w:r>
      <w:r w:rsidRPr="00C62FAB">
        <w:rPr>
          <w:rFonts w:ascii="Times New Roman" w:hAnsi="Times New Roman" w:cs="Times New Roman"/>
          <w:sz w:val="28"/>
          <w:szCs w:val="28"/>
        </w:rPr>
        <w:t xml:space="preserve">особенностям работы </w:t>
      </w:r>
      <w:r w:rsidR="006E20DC">
        <w:rPr>
          <w:rFonts w:ascii="Times New Roman" w:hAnsi="Times New Roman" w:cs="Times New Roman"/>
          <w:sz w:val="28"/>
          <w:szCs w:val="28"/>
        </w:rPr>
        <w:t>специалистов</w:t>
      </w:r>
      <w:r w:rsidRPr="00C62FAB">
        <w:rPr>
          <w:rFonts w:ascii="Times New Roman" w:hAnsi="Times New Roman" w:cs="Times New Roman"/>
          <w:sz w:val="28"/>
          <w:szCs w:val="28"/>
        </w:rPr>
        <w:t>, администрации, что позволит сблизить</w:t>
      </w:r>
      <w:r>
        <w:rPr>
          <w:rFonts w:ascii="Times New Roman" w:hAnsi="Times New Roman" w:cs="Times New Roman"/>
          <w:sz w:val="28"/>
          <w:szCs w:val="28"/>
        </w:rPr>
        <w:t xml:space="preserve"> </w:t>
      </w:r>
      <w:r w:rsidRPr="00C62FAB">
        <w:rPr>
          <w:rFonts w:ascii="Times New Roman" w:hAnsi="Times New Roman" w:cs="Times New Roman"/>
          <w:sz w:val="28"/>
          <w:szCs w:val="28"/>
        </w:rPr>
        <w:t>индивидуальные контексты общающихся с целью поиска вариантов</w:t>
      </w:r>
    </w:p>
    <w:p w:rsidR="00C62FAB" w:rsidRPr="00C62FAB" w:rsidRDefault="006E20DC" w:rsidP="004A70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разрешения конфликтных ситуаций</w:t>
      </w:r>
      <w:r w:rsidR="00C62FAB" w:rsidRPr="00C62FAB">
        <w:rPr>
          <w:rFonts w:ascii="Times New Roman" w:hAnsi="Times New Roman" w:cs="Times New Roman"/>
          <w:sz w:val="28"/>
          <w:szCs w:val="28"/>
        </w:rPr>
        <w:t>. Прогнозируется положительная динамика</w:t>
      </w:r>
      <w:r w:rsidR="00C62FAB">
        <w:rPr>
          <w:rFonts w:ascii="Times New Roman" w:hAnsi="Times New Roman" w:cs="Times New Roman"/>
          <w:sz w:val="28"/>
          <w:szCs w:val="28"/>
        </w:rPr>
        <w:t xml:space="preserve"> </w:t>
      </w:r>
      <w:r w:rsidR="00C62FAB" w:rsidRPr="00C62FAB">
        <w:rPr>
          <w:rFonts w:ascii="Times New Roman" w:hAnsi="Times New Roman" w:cs="Times New Roman"/>
          <w:sz w:val="28"/>
          <w:szCs w:val="28"/>
        </w:rPr>
        <w:t>в плане развития демократического стиля взаимоотношений педагогов,</w:t>
      </w:r>
      <w:r w:rsidR="00C62FAB">
        <w:rPr>
          <w:rFonts w:ascii="Times New Roman" w:hAnsi="Times New Roman" w:cs="Times New Roman"/>
          <w:sz w:val="28"/>
          <w:szCs w:val="28"/>
        </w:rPr>
        <w:t xml:space="preserve"> </w:t>
      </w:r>
      <w:r w:rsidR="00C62FAB" w:rsidRPr="00C62FAB">
        <w:rPr>
          <w:rFonts w:ascii="Times New Roman" w:hAnsi="Times New Roman" w:cs="Times New Roman"/>
          <w:sz w:val="28"/>
          <w:szCs w:val="28"/>
        </w:rPr>
        <w:t>родителей и детей. Прогнозируется также изменение отношения родителей к</w:t>
      </w:r>
      <w:r w:rsidR="00C62FAB">
        <w:rPr>
          <w:rFonts w:ascii="Times New Roman" w:hAnsi="Times New Roman" w:cs="Times New Roman"/>
          <w:sz w:val="28"/>
          <w:szCs w:val="28"/>
        </w:rPr>
        <w:t xml:space="preserve"> </w:t>
      </w:r>
      <w:r w:rsidR="00C62FAB" w:rsidRPr="00C62FAB">
        <w:rPr>
          <w:rFonts w:ascii="Times New Roman" w:hAnsi="Times New Roman" w:cs="Times New Roman"/>
          <w:sz w:val="28"/>
          <w:szCs w:val="28"/>
        </w:rPr>
        <w:t>конфликту как к противоречию, требующему конструктивного общения,</w:t>
      </w:r>
      <w:r w:rsidR="00C62FAB">
        <w:rPr>
          <w:rFonts w:ascii="Times New Roman" w:hAnsi="Times New Roman" w:cs="Times New Roman"/>
          <w:sz w:val="28"/>
          <w:szCs w:val="28"/>
        </w:rPr>
        <w:t xml:space="preserve"> </w:t>
      </w:r>
      <w:r w:rsidR="00C62FAB" w:rsidRPr="00C62FAB">
        <w:rPr>
          <w:rFonts w:ascii="Times New Roman" w:hAnsi="Times New Roman" w:cs="Times New Roman"/>
          <w:sz w:val="28"/>
          <w:szCs w:val="28"/>
        </w:rPr>
        <w:t>поиска альтернативных вариантов выхода из проблемной ситуации.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Увеличивается доля самостоятельности и продуктивность родителей в</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разрешении трудных ситуаций.</w:t>
      </w:r>
    </w:p>
    <w:p w:rsidR="00D55448" w:rsidRPr="00D55448" w:rsidRDefault="00D55448" w:rsidP="00D55448">
      <w:pPr>
        <w:pStyle w:val="a5"/>
        <w:spacing w:before="0" w:beforeAutospacing="0" w:after="0" w:afterAutospacing="0"/>
        <w:ind w:firstLine="709"/>
        <w:rPr>
          <w:sz w:val="28"/>
          <w:szCs w:val="28"/>
        </w:rPr>
      </w:pPr>
      <w:r w:rsidRPr="00D55448">
        <w:rPr>
          <w:sz w:val="28"/>
          <w:szCs w:val="28"/>
        </w:rPr>
        <w:t>В условиях, когда большинство семей озабочено решением проблем экономического, а порой и физического выживания, усилилась тенденция самоустранения родителей от решения вопроса обучения и воспитания ребенка. Другой негативной  тенденцией является то, что многие родители, не владея в достаточной мере знанием возрастных и индивидуальных особенностей развития ребенка, порой осуществляют воспитание интуитивно. А это не всегда приносит позитивные ре</w:t>
      </w:r>
      <w:r w:rsidRPr="00D55448">
        <w:rPr>
          <w:sz w:val="28"/>
          <w:szCs w:val="28"/>
        </w:rPr>
        <w:softHyphen/>
        <w:t xml:space="preserve">зультаты.         </w:t>
      </w:r>
    </w:p>
    <w:p w:rsidR="00D55448" w:rsidRPr="00D55448" w:rsidRDefault="00D55448" w:rsidP="00D55448">
      <w:pPr>
        <w:pStyle w:val="a5"/>
        <w:spacing w:before="0" w:beforeAutospacing="0" w:after="0" w:afterAutospacing="0"/>
        <w:ind w:firstLine="709"/>
        <w:rPr>
          <w:sz w:val="28"/>
          <w:szCs w:val="28"/>
        </w:rPr>
      </w:pPr>
      <w:r w:rsidRPr="00D55448">
        <w:rPr>
          <w:sz w:val="28"/>
          <w:szCs w:val="28"/>
        </w:rPr>
        <w:lastRenderedPageBreak/>
        <w:t xml:space="preserve">Установлению партнерских отношений педагогического коллектива с семьей каждого </w:t>
      </w:r>
      <w:r>
        <w:rPr>
          <w:sz w:val="28"/>
          <w:szCs w:val="28"/>
        </w:rPr>
        <w:t>воспитанника</w:t>
      </w:r>
      <w:r w:rsidRPr="00D55448">
        <w:rPr>
          <w:sz w:val="28"/>
          <w:szCs w:val="28"/>
        </w:rPr>
        <w:t>, созданию ат</w:t>
      </w:r>
      <w:r w:rsidRPr="00D55448">
        <w:rPr>
          <w:sz w:val="28"/>
          <w:szCs w:val="28"/>
        </w:rPr>
        <w:softHyphen/>
        <w:t xml:space="preserve">мосферы взаимоподдержки и общности интересов коллектива, </w:t>
      </w:r>
      <w:r>
        <w:rPr>
          <w:sz w:val="28"/>
          <w:szCs w:val="28"/>
        </w:rPr>
        <w:t>ребенка</w:t>
      </w:r>
      <w:r w:rsidRPr="00D55448">
        <w:rPr>
          <w:sz w:val="28"/>
          <w:szCs w:val="28"/>
        </w:rPr>
        <w:t xml:space="preserve"> и родителей способствует психологическая программа для родителей.  </w:t>
      </w:r>
    </w:p>
    <w:p w:rsidR="00D55448" w:rsidRPr="00D55448" w:rsidRDefault="00D55448" w:rsidP="00D55448">
      <w:pPr>
        <w:spacing w:after="0" w:line="240" w:lineRule="auto"/>
        <w:jc w:val="center"/>
        <w:rPr>
          <w:rFonts w:ascii="Times New Roman" w:eastAsia="Times New Roman" w:hAnsi="Times New Roman" w:cs="Times New Roman"/>
          <w:sz w:val="24"/>
          <w:szCs w:val="24"/>
          <w:lang w:eastAsia="ru-RU"/>
        </w:rPr>
      </w:pPr>
      <w:r w:rsidRPr="00D55448">
        <w:rPr>
          <w:rFonts w:ascii="Times New Roman" w:eastAsia="Times New Roman" w:hAnsi="Times New Roman" w:cs="Times New Roman"/>
          <w:sz w:val="28"/>
          <w:szCs w:val="28"/>
          <w:lang w:eastAsia="ru-RU"/>
        </w:rPr>
        <w:t>CОДЕРЖАНИЕ  ПРОГРАММЫ:</w:t>
      </w:r>
    </w:p>
    <w:tbl>
      <w:tblPr>
        <w:tblW w:w="0" w:type="auto"/>
        <w:tblInd w:w="70" w:type="dxa"/>
        <w:tblCellMar>
          <w:left w:w="0" w:type="dxa"/>
          <w:right w:w="0" w:type="dxa"/>
        </w:tblCellMar>
        <w:tblLook w:val="04A0"/>
      </w:tblPr>
      <w:tblGrid>
        <w:gridCol w:w="681"/>
        <w:gridCol w:w="5958"/>
        <w:gridCol w:w="1697"/>
        <w:gridCol w:w="1089"/>
      </w:tblGrid>
      <w:tr w:rsidR="00D55448" w:rsidRPr="00D55448" w:rsidTr="00415B79">
        <w:tc>
          <w:tcPr>
            <w:tcW w:w="681" w:type="dxa"/>
            <w:tcBorders>
              <w:top w:val="single" w:sz="8" w:space="0" w:color="002060"/>
              <w:left w:val="single" w:sz="8" w:space="0" w:color="002060"/>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b/>
                <w:bCs/>
                <w:sz w:val="28"/>
                <w:szCs w:val="28"/>
                <w:lang w:eastAsia="ru-RU"/>
              </w:rPr>
              <w:t>№</w:t>
            </w:r>
          </w:p>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b/>
                <w:bCs/>
                <w:sz w:val="28"/>
                <w:szCs w:val="28"/>
                <w:lang w:eastAsia="ru-RU"/>
              </w:rPr>
              <w:t>п/п</w:t>
            </w:r>
          </w:p>
        </w:tc>
        <w:tc>
          <w:tcPr>
            <w:tcW w:w="5958" w:type="dxa"/>
            <w:tcBorders>
              <w:top w:val="single" w:sz="8" w:space="0" w:color="002060"/>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b/>
                <w:bCs/>
                <w:sz w:val="28"/>
                <w:szCs w:val="28"/>
                <w:lang w:eastAsia="ru-RU"/>
              </w:rPr>
              <w:t>Тема занятий</w:t>
            </w:r>
          </w:p>
        </w:tc>
        <w:tc>
          <w:tcPr>
            <w:tcW w:w="1697" w:type="dxa"/>
            <w:tcBorders>
              <w:top w:val="single" w:sz="8" w:space="0" w:color="002060"/>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Целевая аудитория</w:t>
            </w:r>
          </w:p>
        </w:tc>
        <w:tc>
          <w:tcPr>
            <w:tcW w:w="1089" w:type="dxa"/>
            <w:tcBorders>
              <w:top w:val="single" w:sz="8" w:space="0" w:color="002060"/>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b/>
                <w:bCs/>
                <w:sz w:val="28"/>
                <w:szCs w:val="28"/>
                <w:lang w:eastAsia="ru-RU"/>
              </w:rPr>
              <w:t>Кол-во часов</w:t>
            </w:r>
          </w:p>
        </w:tc>
      </w:tr>
      <w:tr w:rsidR="00D55448" w:rsidRPr="00D55448" w:rsidTr="00415B79">
        <w:tc>
          <w:tcPr>
            <w:tcW w:w="681" w:type="dxa"/>
            <w:tcBorders>
              <w:top w:val="nil"/>
              <w:left w:val="single" w:sz="8" w:space="0" w:color="002060"/>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Консультация на тему: «Адаптация первоклассников»</w:t>
            </w:r>
          </w:p>
        </w:tc>
        <w:tc>
          <w:tcPr>
            <w:tcW w:w="1697"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Родител</w:t>
            </w:r>
            <w:r>
              <w:rPr>
                <w:rFonts w:ascii="Times New Roman" w:eastAsia="Times New Roman" w:hAnsi="Times New Roman" w:cs="Times New Roman"/>
                <w:sz w:val="28"/>
                <w:szCs w:val="28"/>
                <w:lang w:eastAsia="ru-RU"/>
              </w:rPr>
              <w:t>и, воспитатели, социальный педагог</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2060"/>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Консультация на тему: «Ответственность лиц за жестокое обращение с детьми»</w:t>
            </w:r>
          </w:p>
        </w:tc>
        <w:tc>
          <w:tcPr>
            <w:tcW w:w="1697"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сотрудники ОПДН</w:t>
            </w:r>
            <w:r w:rsidRPr="00D55448">
              <w:rPr>
                <w:rFonts w:ascii="Times New Roman" w:eastAsia="Times New Roman" w:hAnsi="Times New Roman" w:cs="Times New Roman"/>
                <w:sz w:val="28"/>
                <w:szCs w:val="28"/>
                <w:lang w:eastAsia="ru-RU"/>
              </w:rPr>
              <w:t xml:space="preserve"> </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2060"/>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Беседа на тему: «Школьные страхи»</w:t>
            </w:r>
          </w:p>
        </w:tc>
        <w:tc>
          <w:tcPr>
            <w:tcW w:w="1697"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2060"/>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Консультация на тему: «Содержание энергетических напитков»</w:t>
            </w:r>
          </w:p>
        </w:tc>
        <w:tc>
          <w:tcPr>
            <w:tcW w:w="1697"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w:t>
            </w:r>
            <w:r w:rsidRPr="00D554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воспитатели, медицинская сестра</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2060"/>
              <w:bottom w:val="single" w:sz="8" w:space="0" w:color="00000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Лекция на тему: «Роль в воспитании и развитии самооценки ребенка»</w:t>
            </w:r>
          </w:p>
        </w:tc>
        <w:tc>
          <w:tcPr>
            <w:tcW w:w="1697" w:type="dxa"/>
            <w:tcBorders>
              <w:top w:val="nil"/>
              <w:left w:val="nil"/>
              <w:bottom w:val="single" w:sz="8" w:space="0" w:color="00000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Консультация на тему: «Подросток ворует»</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 сотрудники ОПДН</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Беседа  на тему: «Влияние алкоголя на организм подростка»</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 медицинская сестра</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xml:space="preserve">Выступление на родительском собрании </w:t>
            </w:r>
          </w:p>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на тему: «Речь ребенка»</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 специалисты</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xml:space="preserve">Консультация на тему: «Половое воспитание детей» </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 медицинская сестра</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rPr>
          <w:trHeight w:val="714"/>
        </w:trPr>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Лекция на тему: «Причины возникновения детских краж»</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 сотрудники ОПДН</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rPr>
          <w:trHeight w:val="60"/>
        </w:trPr>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D55448">
              <w:rPr>
                <w:rFonts w:ascii="Times New Roman" w:eastAsia="Times New Roman" w:hAnsi="Times New Roman" w:cs="Times New Roman"/>
                <w:sz w:val="28"/>
                <w:szCs w:val="28"/>
                <w:lang w:eastAsia="ru-RU"/>
              </w:rPr>
              <w:t xml:space="preserve"> </w:t>
            </w:r>
          </w:p>
          <w:p w:rsid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p>
          <w:p w:rsid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p>
          <w:p w:rsidR="00D55448" w:rsidRDefault="00D55448" w:rsidP="00D55448">
            <w:pPr>
              <w:spacing w:after="0" w:line="240" w:lineRule="auto"/>
              <w:rPr>
                <w:rFonts w:ascii="Times New Roman" w:eastAsia="Times New Roman" w:hAnsi="Times New Roman" w:cs="Times New Roman"/>
                <w:sz w:val="28"/>
                <w:szCs w:val="28"/>
                <w:lang w:eastAsia="ru-RU"/>
              </w:rPr>
            </w:pPr>
          </w:p>
          <w:p w:rsidR="00D55448" w:rsidRPr="00D55448" w:rsidRDefault="00D55448" w:rsidP="00D55448">
            <w:pPr>
              <w:spacing w:after="0" w:line="240" w:lineRule="auto"/>
              <w:rPr>
                <w:rFonts w:ascii="Times New Roman" w:eastAsia="Times New Roman" w:hAnsi="Times New Roman" w:cs="Times New Roman"/>
                <w:sz w:val="28"/>
                <w:szCs w:val="28"/>
                <w:lang w:eastAsia="ru-RU"/>
              </w:rPr>
            </w:pP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lastRenderedPageBreak/>
              <w:t>Консультация на тему: «Ребенок и работа»</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Родители, воспитатели, сотрудники </w:t>
            </w:r>
            <w:r>
              <w:rPr>
                <w:rFonts w:ascii="Times New Roman" w:eastAsia="Times New Roman" w:hAnsi="Times New Roman" w:cs="Times New Roman"/>
                <w:sz w:val="28"/>
                <w:szCs w:val="28"/>
                <w:lang w:eastAsia="ru-RU"/>
              </w:rPr>
              <w:lastRenderedPageBreak/>
              <w:t>Центра занятости</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lastRenderedPageBreak/>
              <w:t>1</w:t>
            </w:r>
          </w:p>
        </w:tc>
      </w:tr>
      <w:tr w:rsidR="00D55448" w:rsidRPr="00D55448" w:rsidTr="00415B79">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415B79" w:rsidP="00415B79">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Беседа на тему: «Влияние алкоголя на организм подростка»</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 медицинская сестра</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55448"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Лекция на тему: «Причины возникновения детских краж»</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 сотрудники ОПДН</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D55448"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xml:space="preserve">Выступление на родительском собрании </w:t>
            </w:r>
          </w:p>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на тему: «Развод родителей»</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специалисты</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rPr>
          <w:trHeight w:val="390"/>
        </w:trPr>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D55448"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xml:space="preserve">Выступление на родительском собрании </w:t>
            </w:r>
          </w:p>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на тему: «Режим дня школьников и влияние его на здоровье»</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 медицинская сестра</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D55448"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Консультация на тему: «Расстройства сна»</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медицинская сестра</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D55448"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Практикум на тему: «Защитите себя от стресса»</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rPr>
          <w:trHeight w:val="949"/>
        </w:trPr>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D55448"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Лекция для родителей</w:t>
            </w:r>
          </w:p>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на тему: «Авторитет родителей»</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специалисты</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bl>
    <w:p w:rsidR="00D55448" w:rsidRPr="00D55448" w:rsidRDefault="00D55448" w:rsidP="00415B79">
      <w:pPr>
        <w:spacing w:after="0" w:line="240" w:lineRule="auto"/>
        <w:ind w:firstLine="567"/>
        <w:jc w:val="center"/>
        <w:rPr>
          <w:rFonts w:ascii="Times New Roman" w:eastAsia="Times New Roman" w:hAnsi="Times New Roman" w:cs="Times New Roman"/>
          <w:sz w:val="28"/>
          <w:szCs w:val="28"/>
          <w:lang w:eastAsia="ru-RU"/>
        </w:rPr>
      </w:pPr>
      <w:r w:rsidRPr="00415B79">
        <w:rPr>
          <w:rFonts w:ascii="Times New Roman" w:eastAsia="Times New Roman" w:hAnsi="Times New Roman" w:cs="Times New Roman"/>
          <w:b/>
          <w:bCs/>
          <w:sz w:val="28"/>
          <w:szCs w:val="28"/>
          <w:lang w:eastAsia="ru-RU"/>
        </w:rPr>
        <w:t>У РОДИТЕЛЕЙ ДОЛЖНЫ СФОРМИРОВАТЬСЯ СЛЕДУЮЩИЕ УМЕНИЯ И НАВЫКИ:</w:t>
      </w:r>
    </w:p>
    <w:p w:rsidR="00D55448" w:rsidRPr="00D55448" w:rsidRDefault="00D55448" w:rsidP="00415B79">
      <w:pPr>
        <w:spacing w:after="0" w:line="240" w:lineRule="auto"/>
        <w:ind w:firstLine="567"/>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xml:space="preserve">- сформироваться высокая общая культура, нравственных, морально-психологических качеств родителей; </w:t>
      </w:r>
    </w:p>
    <w:p w:rsidR="00D55448" w:rsidRPr="00D55448" w:rsidRDefault="00D55448" w:rsidP="00415B79">
      <w:pPr>
        <w:spacing w:after="0" w:line="240" w:lineRule="auto"/>
        <w:ind w:firstLine="567"/>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сформироваться представление о здоровом образе жизни;</w:t>
      </w:r>
    </w:p>
    <w:p w:rsidR="00D55448" w:rsidRPr="00D55448" w:rsidRDefault="00D55448" w:rsidP="00415B79">
      <w:pPr>
        <w:spacing w:after="0" w:line="240" w:lineRule="auto"/>
        <w:ind w:firstLine="567"/>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сформироваться культура общения родителей с детьми;</w:t>
      </w:r>
    </w:p>
    <w:p w:rsidR="00D55448" w:rsidRPr="00D55448" w:rsidRDefault="00D55448" w:rsidP="00415B79">
      <w:pPr>
        <w:spacing w:after="0" w:line="240" w:lineRule="auto"/>
        <w:ind w:firstLine="567"/>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укрепиться уверенность родителей в собственных воспитательных возможностях;</w:t>
      </w:r>
    </w:p>
    <w:p w:rsidR="00D55448" w:rsidRPr="00D55448" w:rsidRDefault="00D55448" w:rsidP="00415B79">
      <w:pPr>
        <w:spacing w:after="0" w:line="240" w:lineRule="auto"/>
        <w:ind w:firstLine="567"/>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улучшиться понимание родителями собственного ребенка, особенностей и закономерностей его развития;</w:t>
      </w:r>
    </w:p>
    <w:p w:rsidR="00D55448" w:rsidRPr="00D55448" w:rsidRDefault="00D55448" w:rsidP="00415B79">
      <w:pPr>
        <w:spacing w:after="0" w:line="240" w:lineRule="auto"/>
        <w:ind w:firstLine="567"/>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появиться интерес к учебно-воспитательному процессу школы, увеличение количества участия родителей в общешкольных мероприятиях.</w:t>
      </w:r>
    </w:p>
    <w:p w:rsidR="00C62FAB" w:rsidRPr="006E20DC" w:rsidRDefault="00C62FAB" w:rsidP="004A70BA">
      <w:pPr>
        <w:autoSpaceDE w:val="0"/>
        <w:autoSpaceDN w:val="0"/>
        <w:adjustRightInd w:val="0"/>
        <w:spacing w:after="0" w:line="240" w:lineRule="auto"/>
        <w:ind w:firstLine="567"/>
        <w:jc w:val="both"/>
        <w:rPr>
          <w:rFonts w:ascii="Times New Roman" w:hAnsi="Times New Roman" w:cs="Times New Roman"/>
          <w:b/>
          <w:bCs/>
          <w:sz w:val="28"/>
          <w:szCs w:val="28"/>
          <w:u w:val="single"/>
        </w:rPr>
      </w:pPr>
      <w:r w:rsidRPr="006E20DC">
        <w:rPr>
          <w:rFonts w:ascii="Times New Roman" w:hAnsi="Times New Roman" w:cs="Times New Roman"/>
          <w:b/>
          <w:bCs/>
          <w:sz w:val="28"/>
          <w:szCs w:val="28"/>
          <w:u w:val="single"/>
        </w:rPr>
        <w:t>Психологическое сопровождение различных возрастных групп</w:t>
      </w:r>
    </w:p>
    <w:p w:rsidR="00C62FAB" w:rsidRPr="006E20DC" w:rsidRDefault="00C62FAB" w:rsidP="004A70BA">
      <w:pPr>
        <w:autoSpaceDE w:val="0"/>
        <w:autoSpaceDN w:val="0"/>
        <w:adjustRightInd w:val="0"/>
        <w:spacing w:after="0" w:line="240" w:lineRule="auto"/>
        <w:jc w:val="both"/>
        <w:rPr>
          <w:rFonts w:ascii="Times New Roman" w:hAnsi="Times New Roman" w:cs="Times New Roman"/>
          <w:b/>
          <w:bCs/>
          <w:sz w:val="28"/>
          <w:szCs w:val="28"/>
          <w:u w:val="single"/>
        </w:rPr>
      </w:pPr>
      <w:r w:rsidRPr="006E20DC">
        <w:rPr>
          <w:rFonts w:ascii="Times New Roman" w:hAnsi="Times New Roman" w:cs="Times New Roman"/>
          <w:b/>
          <w:bCs/>
          <w:sz w:val="28"/>
          <w:szCs w:val="28"/>
          <w:u w:val="single"/>
        </w:rPr>
        <w:t>воспитанников</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Психологическое сопровождение воспитанников представлено</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подпрограммами, которые не имеют жесткой соотнесенности с годом</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обучения детей. Через содержание психологических подпрограмм</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осуществляется взаимодействие со всеми специалистами и родителями. Задачи</w:t>
      </w:r>
      <w:r>
        <w:rPr>
          <w:rFonts w:ascii="Times New Roman" w:hAnsi="Times New Roman" w:cs="Times New Roman"/>
          <w:sz w:val="28"/>
          <w:szCs w:val="28"/>
        </w:rPr>
        <w:t xml:space="preserve"> </w:t>
      </w:r>
      <w:r w:rsidRPr="00C62FAB">
        <w:rPr>
          <w:rFonts w:ascii="Times New Roman" w:hAnsi="Times New Roman" w:cs="Times New Roman"/>
          <w:sz w:val="28"/>
          <w:szCs w:val="28"/>
        </w:rPr>
        <w:t>последующих подпрограмм решаются на основе предыдущих достижений.</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lastRenderedPageBreak/>
        <w:t>Однако есть серия диагностических, коррекционно- развивающих,</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консультативных, просветительских процедур, соотносимых с возрастом</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детей.</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w:t>
      </w:r>
      <w:r w:rsidRPr="00C62FAB">
        <w:rPr>
          <w:rFonts w:ascii="Times New Roman" w:hAnsi="Times New Roman" w:cs="Times New Roman"/>
          <w:b/>
          <w:bCs/>
          <w:sz w:val="28"/>
          <w:szCs w:val="28"/>
        </w:rPr>
        <w:t>Дошкольный возраст</w:t>
      </w:r>
      <w:r>
        <w:rPr>
          <w:rFonts w:ascii="Times New Roman" w:hAnsi="Times New Roman" w:cs="Times New Roman"/>
          <w:b/>
          <w:bCs/>
          <w:sz w:val="28"/>
          <w:szCs w:val="28"/>
        </w:rPr>
        <w:t xml:space="preserve"> </w:t>
      </w:r>
      <w:r w:rsidRPr="00C62FAB">
        <w:rPr>
          <w:rFonts w:ascii="Times New Roman" w:hAnsi="Times New Roman" w:cs="Times New Roman"/>
          <w:b/>
          <w:bCs/>
          <w:sz w:val="28"/>
          <w:szCs w:val="28"/>
        </w:rPr>
        <w:t xml:space="preserve">- </w:t>
      </w:r>
      <w:r w:rsidRPr="00C62FAB">
        <w:rPr>
          <w:rFonts w:ascii="Times New Roman" w:hAnsi="Times New Roman" w:cs="Times New Roman"/>
          <w:sz w:val="28"/>
          <w:szCs w:val="28"/>
        </w:rPr>
        <w:t>особенности нервно-психического развития</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диагностируется с года. Особенности развития познавательных</w:t>
      </w:r>
      <w:r>
        <w:rPr>
          <w:rFonts w:ascii="Times New Roman" w:hAnsi="Times New Roman" w:cs="Times New Roman"/>
          <w:sz w:val="28"/>
          <w:szCs w:val="28"/>
        </w:rPr>
        <w:t xml:space="preserve"> </w:t>
      </w:r>
      <w:r w:rsidRPr="00C62FAB">
        <w:rPr>
          <w:rFonts w:ascii="Times New Roman" w:hAnsi="Times New Roman" w:cs="Times New Roman"/>
          <w:sz w:val="28"/>
          <w:szCs w:val="28"/>
        </w:rPr>
        <w:t>процессов, как восприятие, память, внимание, мышление – с двух лет.</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Кроме диагностических процедур и построения на их основе</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дифференцированного и индивидуализированного подхода к</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воспитанию дошкольников, основными задачами психологического</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сопровождения являются: коррекция и развитие аффективно-эмоциональной сферы на основе психогимнастических упражнений,</w:t>
      </w:r>
      <w:r>
        <w:rPr>
          <w:rFonts w:ascii="Times New Roman" w:hAnsi="Times New Roman" w:cs="Times New Roman"/>
          <w:sz w:val="28"/>
          <w:szCs w:val="28"/>
        </w:rPr>
        <w:t xml:space="preserve"> </w:t>
      </w:r>
      <w:r w:rsidRPr="00C62FAB">
        <w:rPr>
          <w:rFonts w:ascii="Times New Roman" w:hAnsi="Times New Roman" w:cs="Times New Roman"/>
          <w:sz w:val="28"/>
          <w:szCs w:val="28"/>
        </w:rPr>
        <w:t>коррекция и выявление причин, профилактика неврозоподобных</w:t>
      </w:r>
      <w:r>
        <w:rPr>
          <w:rFonts w:ascii="Times New Roman" w:hAnsi="Times New Roman" w:cs="Times New Roman"/>
          <w:sz w:val="28"/>
          <w:szCs w:val="28"/>
        </w:rPr>
        <w:t xml:space="preserve"> </w:t>
      </w:r>
      <w:r w:rsidRPr="00C62FAB">
        <w:rPr>
          <w:rFonts w:ascii="Times New Roman" w:hAnsi="Times New Roman" w:cs="Times New Roman"/>
          <w:sz w:val="28"/>
          <w:szCs w:val="28"/>
        </w:rPr>
        <w:t>состояний, тревожности, агрессивности, страхов, коррекция</w:t>
      </w:r>
      <w:r>
        <w:rPr>
          <w:rFonts w:ascii="Times New Roman" w:hAnsi="Times New Roman" w:cs="Times New Roman"/>
          <w:sz w:val="28"/>
          <w:szCs w:val="28"/>
        </w:rPr>
        <w:t xml:space="preserve"> </w:t>
      </w:r>
      <w:r w:rsidRPr="00C62FAB">
        <w:rPr>
          <w:rFonts w:ascii="Times New Roman" w:hAnsi="Times New Roman" w:cs="Times New Roman"/>
          <w:sz w:val="28"/>
          <w:szCs w:val="28"/>
        </w:rPr>
        <w:t>особенностей самооценки, развитие у дошкольников волевых качеств,</w:t>
      </w:r>
      <w:r>
        <w:rPr>
          <w:rFonts w:ascii="Times New Roman" w:hAnsi="Times New Roman" w:cs="Times New Roman"/>
          <w:sz w:val="28"/>
          <w:szCs w:val="28"/>
        </w:rPr>
        <w:t xml:space="preserve"> </w:t>
      </w:r>
      <w:r w:rsidRPr="00C62FAB">
        <w:rPr>
          <w:rFonts w:ascii="Times New Roman" w:hAnsi="Times New Roman" w:cs="Times New Roman"/>
          <w:sz w:val="28"/>
          <w:szCs w:val="28"/>
        </w:rPr>
        <w:t>коррекция проявлений негативизма у детей. Проведение ролевых,</w:t>
      </w:r>
      <w:r>
        <w:rPr>
          <w:rFonts w:ascii="Times New Roman" w:hAnsi="Times New Roman" w:cs="Times New Roman"/>
          <w:sz w:val="28"/>
          <w:szCs w:val="28"/>
        </w:rPr>
        <w:t xml:space="preserve"> </w:t>
      </w:r>
      <w:r w:rsidRPr="00C62FAB">
        <w:rPr>
          <w:rFonts w:ascii="Times New Roman" w:hAnsi="Times New Roman" w:cs="Times New Roman"/>
          <w:sz w:val="28"/>
          <w:szCs w:val="28"/>
        </w:rPr>
        <w:t>тренинговых, психодраматических игр с дошкольниками, направленных</w:t>
      </w:r>
      <w:r>
        <w:rPr>
          <w:rFonts w:ascii="Times New Roman" w:hAnsi="Times New Roman" w:cs="Times New Roman"/>
          <w:sz w:val="28"/>
          <w:szCs w:val="28"/>
        </w:rPr>
        <w:t xml:space="preserve"> </w:t>
      </w:r>
      <w:r w:rsidRPr="00C62FAB">
        <w:rPr>
          <w:rFonts w:ascii="Times New Roman" w:hAnsi="Times New Roman" w:cs="Times New Roman"/>
          <w:sz w:val="28"/>
          <w:szCs w:val="28"/>
        </w:rPr>
        <w:t>на опосредованный анализ особенностей личности и развитие</w:t>
      </w:r>
      <w:r>
        <w:rPr>
          <w:rFonts w:ascii="Times New Roman" w:hAnsi="Times New Roman" w:cs="Times New Roman"/>
          <w:sz w:val="28"/>
          <w:szCs w:val="28"/>
        </w:rPr>
        <w:t xml:space="preserve"> </w:t>
      </w:r>
      <w:r w:rsidRPr="00C62FAB">
        <w:rPr>
          <w:rFonts w:ascii="Times New Roman" w:hAnsi="Times New Roman" w:cs="Times New Roman"/>
          <w:sz w:val="28"/>
          <w:szCs w:val="28"/>
        </w:rPr>
        <w:t>непосредственности в общении.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w:t>
      </w:r>
      <w:r w:rsidRPr="00C62FAB">
        <w:rPr>
          <w:rFonts w:ascii="Times New Roman" w:hAnsi="Times New Roman" w:cs="Times New Roman"/>
          <w:b/>
          <w:bCs/>
          <w:sz w:val="28"/>
          <w:szCs w:val="28"/>
        </w:rPr>
        <w:t>Младшие школьники (1-</w:t>
      </w:r>
      <w:r w:rsidRPr="00C62FAB">
        <w:rPr>
          <w:rFonts w:ascii="Times New Roman" w:hAnsi="Times New Roman" w:cs="Times New Roman"/>
          <w:sz w:val="28"/>
          <w:szCs w:val="28"/>
        </w:rPr>
        <w:t>4 классы) диагностика готовности к</w:t>
      </w:r>
      <w:r>
        <w:rPr>
          <w:rFonts w:ascii="Times New Roman" w:hAnsi="Times New Roman" w:cs="Times New Roman"/>
          <w:sz w:val="28"/>
          <w:szCs w:val="28"/>
        </w:rPr>
        <w:t xml:space="preserve"> </w:t>
      </w:r>
      <w:r w:rsidRPr="00C62FAB">
        <w:rPr>
          <w:rFonts w:ascii="Times New Roman" w:hAnsi="Times New Roman" w:cs="Times New Roman"/>
          <w:sz w:val="28"/>
          <w:szCs w:val="28"/>
        </w:rPr>
        <w:t>овладению учебной деятельностью, психического развития в процессе</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обучения, развитие основных новообразований (усвоение общих</w:t>
      </w:r>
      <w:r>
        <w:rPr>
          <w:rFonts w:ascii="Times New Roman" w:hAnsi="Times New Roman" w:cs="Times New Roman"/>
          <w:sz w:val="28"/>
          <w:szCs w:val="28"/>
        </w:rPr>
        <w:t xml:space="preserve"> </w:t>
      </w:r>
      <w:r w:rsidRPr="00C62FAB">
        <w:rPr>
          <w:rFonts w:ascii="Times New Roman" w:hAnsi="Times New Roman" w:cs="Times New Roman"/>
          <w:sz w:val="28"/>
          <w:szCs w:val="28"/>
        </w:rPr>
        <w:t>способов выделения свой</w:t>
      </w:r>
      <w:r w:rsidR="006E20DC">
        <w:rPr>
          <w:rFonts w:ascii="Times New Roman" w:hAnsi="Times New Roman" w:cs="Times New Roman"/>
          <w:sz w:val="28"/>
          <w:szCs w:val="28"/>
        </w:rPr>
        <w:t>ств понятий, решение конкретно-</w:t>
      </w:r>
      <w:r w:rsidRPr="00C62FAB">
        <w:rPr>
          <w:rFonts w:ascii="Times New Roman" w:hAnsi="Times New Roman" w:cs="Times New Roman"/>
          <w:sz w:val="28"/>
          <w:szCs w:val="28"/>
        </w:rPr>
        <w:t>практических</w:t>
      </w:r>
      <w:r>
        <w:rPr>
          <w:rFonts w:ascii="Times New Roman" w:hAnsi="Times New Roman" w:cs="Times New Roman"/>
          <w:sz w:val="28"/>
          <w:szCs w:val="28"/>
        </w:rPr>
        <w:t xml:space="preserve"> </w:t>
      </w:r>
      <w:r w:rsidRPr="00C62FAB">
        <w:rPr>
          <w:rFonts w:ascii="Times New Roman" w:hAnsi="Times New Roman" w:cs="Times New Roman"/>
          <w:sz w:val="28"/>
          <w:szCs w:val="28"/>
        </w:rPr>
        <w:t>задач, воспроизведение образцов, действия контроля и оценки,</w:t>
      </w:r>
      <w:r w:rsidR="006E20DC">
        <w:rPr>
          <w:rFonts w:ascii="Times New Roman" w:hAnsi="Times New Roman" w:cs="Times New Roman"/>
          <w:sz w:val="28"/>
          <w:szCs w:val="28"/>
        </w:rPr>
        <w:t xml:space="preserve"> </w:t>
      </w:r>
      <w:r w:rsidRPr="00C62FAB">
        <w:rPr>
          <w:rFonts w:ascii="Times New Roman" w:hAnsi="Times New Roman" w:cs="Times New Roman"/>
          <w:sz w:val="28"/>
          <w:szCs w:val="28"/>
        </w:rPr>
        <w:t>осознание и принятие учебных задач)</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w:t>
      </w:r>
      <w:r w:rsidRPr="00C62FAB">
        <w:rPr>
          <w:rFonts w:ascii="Times New Roman" w:hAnsi="Times New Roman" w:cs="Times New Roman"/>
          <w:b/>
          <w:bCs/>
          <w:sz w:val="28"/>
          <w:szCs w:val="28"/>
        </w:rPr>
        <w:t>Младшие подростки (5-</w:t>
      </w:r>
      <w:r w:rsidRPr="00C62FAB">
        <w:rPr>
          <w:rFonts w:ascii="Times New Roman" w:hAnsi="Times New Roman" w:cs="Times New Roman"/>
          <w:sz w:val="28"/>
          <w:szCs w:val="28"/>
        </w:rPr>
        <w:t xml:space="preserve">7 классы) - воздействие на личность </w:t>
      </w:r>
      <w:r w:rsidR="000E4122">
        <w:rPr>
          <w:rFonts w:ascii="Times New Roman" w:hAnsi="Times New Roman" w:cs="Times New Roman"/>
          <w:sz w:val="28"/>
          <w:szCs w:val="28"/>
        </w:rPr>
        <w:t>ребенка</w:t>
      </w:r>
      <w:r w:rsidRPr="00C62FAB">
        <w:rPr>
          <w:rFonts w:ascii="Times New Roman" w:hAnsi="Times New Roman" w:cs="Times New Roman"/>
          <w:sz w:val="28"/>
          <w:szCs w:val="28"/>
        </w:rPr>
        <w:t>,</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через индивидуализированную учебную деятельность. Разработка</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программ, конкретных способов психокоррекционной и развивающей</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работы, диагностика типов мышления, способов анализа и рефлексии,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анализ уровня прогностической самооценки у школьников с различными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потенциальными возможностями.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w:t>
      </w:r>
      <w:r w:rsidRPr="00C62FAB">
        <w:rPr>
          <w:rFonts w:ascii="Times New Roman" w:hAnsi="Times New Roman" w:cs="Times New Roman"/>
          <w:b/>
          <w:bCs/>
          <w:sz w:val="28"/>
          <w:szCs w:val="28"/>
        </w:rPr>
        <w:t>Подростки (8</w:t>
      </w:r>
      <w:r w:rsidRPr="006E20DC">
        <w:rPr>
          <w:rFonts w:ascii="Times New Roman" w:hAnsi="Times New Roman" w:cs="Times New Roman"/>
          <w:b/>
          <w:bCs/>
          <w:sz w:val="28"/>
          <w:szCs w:val="28"/>
        </w:rPr>
        <w:t>-</w:t>
      </w:r>
      <w:r w:rsidRPr="006E20DC">
        <w:rPr>
          <w:rFonts w:ascii="Times New Roman" w:hAnsi="Times New Roman" w:cs="Times New Roman"/>
          <w:b/>
          <w:sz w:val="28"/>
          <w:szCs w:val="28"/>
        </w:rPr>
        <w:t>9-е</w:t>
      </w:r>
      <w:r w:rsidRPr="00C62FAB">
        <w:rPr>
          <w:rFonts w:ascii="Times New Roman" w:hAnsi="Times New Roman" w:cs="Times New Roman"/>
          <w:sz w:val="28"/>
          <w:szCs w:val="28"/>
        </w:rPr>
        <w:t xml:space="preserve"> классы) – оценка уровня развития познавательных</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процессов, эмоциональной и волевой сферы, уровня сформированности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коммуникативной культуры, анализ преобладающих интересов и</w:t>
      </w:r>
      <w:r>
        <w:rPr>
          <w:rFonts w:ascii="Times New Roman" w:hAnsi="Times New Roman" w:cs="Times New Roman"/>
          <w:sz w:val="28"/>
          <w:szCs w:val="28"/>
        </w:rPr>
        <w:t xml:space="preserve"> </w:t>
      </w:r>
      <w:r w:rsidRPr="00C62FAB">
        <w:rPr>
          <w:rFonts w:ascii="Times New Roman" w:hAnsi="Times New Roman" w:cs="Times New Roman"/>
          <w:sz w:val="28"/>
          <w:szCs w:val="28"/>
        </w:rPr>
        <w:t>склонностей, помощь в самореализации и обучение приемам</w:t>
      </w:r>
      <w:r>
        <w:rPr>
          <w:rFonts w:ascii="Times New Roman" w:hAnsi="Times New Roman" w:cs="Times New Roman"/>
          <w:sz w:val="28"/>
          <w:szCs w:val="28"/>
        </w:rPr>
        <w:t xml:space="preserve"> </w:t>
      </w:r>
      <w:r w:rsidRPr="00C62FAB">
        <w:rPr>
          <w:rFonts w:ascii="Times New Roman" w:hAnsi="Times New Roman" w:cs="Times New Roman"/>
          <w:sz w:val="28"/>
          <w:szCs w:val="28"/>
        </w:rPr>
        <w:t>преодоления проявлений возрастных кризисов, профилактика и</w:t>
      </w:r>
      <w:r>
        <w:rPr>
          <w:rFonts w:ascii="Times New Roman" w:hAnsi="Times New Roman" w:cs="Times New Roman"/>
          <w:sz w:val="28"/>
          <w:szCs w:val="28"/>
        </w:rPr>
        <w:t xml:space="preserve"> </w:t>
      </w:r>
      <w:r w:rsidRPr="00C62FAB">
        <w:rPr>
          <w:rFonts w:ascii="Times New Roman" w:hAnsi="Times New Roman" w:cs="Times New Roman"/>
          <w:sz w:val="28"/>
          <w:szCs w:val="28"/>
        </w:rPr>
        <w:t>преодоление отклонений в развитии личности</w:t>
      </w:r>
    </w:p>
    <w:p w:rsidR="00C62FAB" w:rsidRPr="002152CC" w:rsidRDefault="00C62FAB" w:rsidP="004A70BA">
      <w:pPr>
        <w:autoSpaceDE w:val="0"/>
        <w:autoSpaceDN w:val="0"/>
        <w:adjustRightInd w:val="0"/>
        <w:spacing w:after="0" w:line="240" w:lineRule="auto"/>
        <w:ind w:firstLine="567"/>
        <w:jc w:val="both"/>
        <w:rPr>
          <w:rFonts w:ascii="Times New Roman" w:hAnsi="Times New Roman" w:cs="Times New Roman"/>
          <w:b/>
          <w:bCs/>
          <w:sz w:val="28"/>
          <w:szCs w:val="28"/>
          <w:u w:val="single"/>
        </w:rPr>
      </w:pPr>
      <w:r w:rsidRPr="002152CC">
        <w:rPr>
          <w:rFonts w:ascii="Times New Roman" w:hAnsi="Times New Roman" w:cs="Times New Roman"/>
          <w:b/>
          <w:bCs/>
          <w:sz w:val="28"/>
          <w:szCs w:val="28"/>
          <w:u w:val="single"/>
        </w:rPr>
        <w:t>Психологическое сопровождение учащихся с девиантным поведением</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Девиантное поведение – это дети, имеющие существенные трудности в</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обучении, которые они компенсируют разнообразными эффектами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личностного самовыражения.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воспитанники с многочисленными пробелами в знаниях;</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-подростки, глубоко переживающие непонимание значимых взрослых;</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-подростки, попавшие под влияние асоциальных группировок.</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Для каждой категории учащихся выступают определенные задачи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психологического сопровождения.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lastRenderedPageBreak/>
        <w:t>Для учащихся, отстающих в учебной деятельности, - формирование</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мотивов учебной деятельности, развитие стремления учиться без</w:t>
      </w:r>
      <w:r>
        <w:rPr>
          <w:rFonts w:ascii="Times New Roman" w:hAnsi="Times New Roman" w:cs="Times New Roman"/>
          <w:sz w:val="28"/>
          <w:szCs w:val="28"/>
        </w:rPr>
        <w:t xml:space="preserve"> </w:t>
      </w:r>
      <w:r w:rsidRPr="00C62FAB">
        <w:rPr>
          <w:rFonts w:ascii="Times New Roman" w:hAnsi="Times New Roman" w:cs="Times New Roman"/>
          <w:sz w:val="28"/>
          <w:szCs w:val="28"/>
        </w:rPr>
        <w:t>принуждения, способствованию осознанию своей значимости (различные</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тренинги).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Для группы подростков, переживающих кризис непонимания –</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индивидуальные консультации по проблемам межличностного общения,</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способов реагирования на конфликт, стилей взаимодействия со значимыми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взрослыми и сверстниками.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Для подростков, попавших под влияние асоциальных групп – выявление</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склонностей, интересов, потребностей в самовыражении и способствовании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самореализации, вовлечения в работу клубов, секций, студий дополнительного</w:t>
      </w:r>
      <w:r>
        <w:rPr>
          <w:rFonts w:ascii="Times New Roman" w:hAnsi="Times New Roman" w:cs="Times New Roman"/>
          <w:sz w:val="28"/>
          <w:szCs w:val="28"/>
        </w:rPr>
        <w:t xml:space="preserve"> </w:t>
      </w:r>
      <w:r w:rsidRPr="00C62FAB">
        <w:rPr>
          <w:rFonts w:ascii="Times New Roman" w:hAnsi="Times New Roman" w:cs="Times New Roman"/>
          <w:sz w:val="28"/>
          <w:szCs w:val="28"/>
        </w:rPr>
        <w:t>образования.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sz w:val="28"/>
          <w:szCs w:val="28"/>
        </w:rPr>
      </w:pPr>
      <w:r w:rsidRPr="00C62FAB">
        <w:rPr>
          <w:rFonts w:ascii="Times New Roman" w:hAnsi="Times New Roman" w:cs="Times New Roman"/>
          <w:b/>
          <w:bCs/>
          <w:sz w:val="28"/>
          <w:szCs w:val="28"/>
        </w:rPr>
        <w:t>Психологическое сопровождение отстающих и аутсайдеров</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Ряд детей не доставляют каких-либо неприятностей педагогам и родителям,</w:t>
      </w:r>
      <w:r>
        <w:rPr>
          <w:rFonts w:ascii="Times New Roman" w:hAnsi="Times New Roman" w:cs="Times New Roman"/>
          <w:sz w:val="28"/>
          <w:szCs w:val="28"/>
        </w:rPr>
        <w:t xml:space="preserve"> </w:t>
      </w:r>
      <w:r w:rsidRPr="00C62FAB">
        <w:rPr>
          <w:rFonts w:ascii="Times New Roman" w:hAnsi="Times New Roman" w:cs="Times New Roman"/>
          <w:sz w:val="28"/>
          <w:szCs w:val="28"/>
        </w:rPr>
        <w:t>являются «незаметными». Однако испытывают глубокий кризис, являются, как</w:t>
      </w:r>
      <w:r>
        <w:rPr>
          <w:rFonts w:ascii="Times New Roman" w:hAnsi="Times New Roman" w:cs="Times New Roman"/>
          <w:sz w:val="28"/>
          <w:szCs w:val="28"/>
        </w:rPr>
        <w:t xml:space="preserve"> </w:t>
      </w:r>
      <w:r w:rsidRPr="00C62FAB">
        <w:rPr>
          <w:rFonts w:ascii="Times New Roman" w:hAnsi="Times New Roman" w:cs="Times New Roman"/>
          <w:sz w:val="28"/>
          <w:szCs w:val="28"/>
        </w:rPr>
        <w:t>правило, так называемыми « эмоционально- надломленными». Такие учащиеся</w:t>
      </w:r>
      <w:r>
        <w:rPr>
          <w:rFonts w:ascii="Times New Roman" w:hAnsi="Times New Roman" w:cs="Times New Roman"/>
          <w:sz w:val="28"/>
          <w:szCs w:val="28"/>
        </w:rPr>
        <w:t xml:space="preserve"> </w:t>
      </w:r>
      <w:r w:rsidRPr="00C62FAB">
        <w:rPr>
          <w:rFonts w:ascii="Times New Roman" w:hAnsi="Times New Roman" w:cs="Times New Roman"/>
          <w:sz w:val="28"/>
          <w:szCs w:val="28"/>
        </w:rPr>
        <w:t>отвергаются коллективом, т.е. являются аутсайдерами. Задачи</w:t>
      </w:r>
      <w:r>
        <w:rPr>
          <w:rFonts w:ascii="Times New Roman" w:hAnsi="Times New Roman" w:cs="Times New Roman"/>
          <w:sz w:val="28"/>
          <w:szCs w:val="28"/>
        </w:rPr>
        <w:t xml:space="preserve"> </w:t>
      </w:r>
      <w:r w:rsidRPr="00C62FAB">
        <w:rPr>
          <w:rFonts w:ascii="Times New Roman" w:hAnsi="Times New Roman" w:cs="Times New Roman"/>
          <w:sz w:val="28"/>
          <w:szCs w:val="28"/>
        </w:rPr>
        <w:t>психологического сопровож</w:t>
      </w:r>
      <w:r w:rsidR="002152CC">
        <w:rPr>
          <w:rFonts w:ascii="Times New Roman" w:hAnsi="Times New Roman" w:cs="Times New Roman"/>
          <w:sz w:val="28"/>
          <w:szCs w:val="28"/>
        </w:rPr>
        <w:t xml:space="preserve">дения данной категории </w:t>
      </w:r>
      <w:r w:rsidR="000C0FA7">
        <w:rPr>
          <w:rFonts w:ascii="Times New Roman" w:hAnsi="Times New Roman" w:cs="Times New Roman"/>
          <w:sz w:val="28"/>
          <w:szCs w:val="28"/>
        </w:rPr>
        <w:t>воспитанников</w:t>
      </w:r>
      <w:r w:rsidRPr="00C62FAB">
        <w:rPr>
          <w:rFonts w:ascii="Times New Roman" w:hAnsi="Times New Roman" w:cs="Times New Roman"/>
          <w:sz w:val="28"/>
          <w:szCs w:val="28"/>
        </w:rPr>
        <w:t>: создание</w:t>
      </w:r>
      <w:r>
        <w:rPr>
          <w:rFonts w:ascii="Times New Roman" w:hAnsi="Times New Roman" w:cs="Times New Roman"/>
          <w:sz w:val="28"/>
          <w:szCs w:val="28"/>
        </w:rPr>
        <w:t xml:space="preserve"> </w:t>
      </w:r>
      <w:r w:rsidRPr="00C62FAB">
        <w:rPr>
          <w:rFonts w:ascii="Times New Roman" w:hAnsi="Times New Roman" w:cs="Times New Roman"/>
          <w:sz w:val="28"/>
          <w:szCs w:val="28"/>
        </w:rPr>
        <w:t>условий для повышения самостоятельности и активности. (семинары для</w:t>
      </w:r>
      <w:r>
        <w:rPr>
          <w:rFonts w:ascii="Times New Roman" w:hAnsi="Times New Roman" w:cs="Times New Roman"/>
          <w:sz w:val="28"/>
          <w:szCs w:val="28"/>
        </w:rPr>
        <w:t xml:space="preserve"> </w:t>
      </w:r>
      <w:r w:rsidRPr="00C62FAB">
        <w:rPr>
          <w:rFonts w:ascii="Times New Roman" w:hAnsi="Times New Roman" w:cs="Times New Roman"/>
          <w:sz w:val="28"/>
          <w:szCs w:val="28"/>
        </w:rPr>
        <w:t>педагогов, тренинги для детей, включение данных детей в органы</w:t>
      </w:r>
      <w:r>
        <w:rPr>
          <w:rFonts w:ascii="Times New Roman" w:hAnsi="Times New Roman" w:cs="Times New Roman"/>
          <w:sz w:val="28"/>
          <w:szCs w:val="28"/>
        </w:rPr>
        <w:t xml:space="preserve"> </w:t>
      </w:r>
      <w:r w:rsidRPr="00C62FAB">
        <w:rPr>
          <w:rFonts w:ascii="Times New Roman" w:hAnsi="Times New Roman" w:cs="Times New Roman"/>
          <w:sz w:val="28"/>
          <w:szCs w:val="28"/>
        </w:rPr>
        <w:t>уч</w:t>
      </w:r>
      <w:r>
        <w:rPr>
          <w:rFonts w:ascii="Times New Roman" w:hAnsi="Times New Roman" w:cs="Times New Roman"/>
          <w:sz w:val="28"/>
          <w:szCs w:val="28"/>
        </w:rPr>
        <w:t>енического само-</w:t>
      </w:r>
      <w:r w:rsidRPr="00C62FAB">
        <w:rPr>
          <w:rFonts w:ascii="Times New Roman" w:hAnsi="Times New Roman" w:cs="Times New Roman"/>
          <w:sz w:val="28"/>
          <w:szCs w:val="28"/>
        </w:rPr>
        <w:t xml:space="preserve"> и управления).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iCs/>
          <w:sz w:val="28"/>
          <w:szCs w:val="28"/>
        </w:rPr>
      </w:pPr>
      <w:r w:rsidRPr="00C62FAB">
        <w:rPr>
          <w:rFonts w:ascii="Times New Roman" w:hAnsi="Times New Roman" w:cs="Times New Roman"/>
          <w:b/>
          <w:bCs/>
          <w:iCs/>
          <w:sz w:val="28"/>
          <w:szCs w:val="28"/>
        </w:rPr>
        <w:t>ОСНОВНЫЕ ВИДЫ ДЕЯТЕЛЬНОСТИ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sz w:val="28"/>
          <w:szCs w:val="28"/>
        </w:rPr>
      </w:pPr>
      <w:r w:rsidRPr="00C62FAB">
        <w:rPr>
          <w:rFonts w:ascii="Times New Roman" w:hAnsi="Times New Roman" w:cs="Times New Roman"/>
          <w:b/>
          <w:bCs/>
          <w:sz w:val="28"/>
          <w:szCs w:val="28"/>
        </w:rPr>
        <w:t>Профилактическая работа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Профилактическая работа включает в себя как отдельные индивидуальные</w:t>
      </w:r>
      <w:r>
        <w:rPr>
          <w:rFonts w:ascii="Times New Roman" w:hAnsi="Times New Roman" w:cs="Times New Roman"/>
          <w:sz w:val="28"/>
          <w:szCs w:val="28"/>
        </w:rPr>
        <w:t xml:space="preserve"> </w:t>
      </w:r>
      <w:r w:rsidRPr="00C62FAB">
        <w:rPr>
          <w:rFonts w:ascii="Times New Roman" w:hAnsi="Times New Roman" w:cs="Times New Roman"/>
          <w:sz w:val="28"/>
          <w:szCs w:val="28"/>
        </w:rPr>
        <w:t>беседы, так и групповые занятия; тренинги, ПМПК, анализ поведения,</w:t>
      </w:r>
      <w:r>
        <w:rPr>
          <w:rFonts w:ascii="Times New Roman" w:hAnsi="Times New Roman" w:cs="Times New Roman"/>
          <w:sz w:val="28"/>
          <w:szCs w:val="28"/>
        </w:rPr>
        <w:t xml:space="preserve"> </w:t>
      </w:r>
      <w:r w:rsidRPr="00C62FAB">
        <w:rPr>
          <w:rFonts w:ascii="Times New Roman" w:hAnsi="Times New Roman" w:cs="Times New Roman"/>
          <w:sz w:val="28"/>
          <w:szCs w:val="28"/>
        </w:rPr>
        <w:t xml:space="preserve">значимого социального окружения </w:t>
      </w:r>
      <w:r w:rsidR="000C0FA7">
        <w:rPr>
          <w:rFonts w:ascii="Times New Roman" w:hAnsi="Times New Roman" w:cs="Times New Roman"/>
          <w:sz w:val="28"/>
          <w:szCs w:val="28"/>
        </w:rPr>
        <w:t>воспитанников</w:t>
      </w:r>
      <w:r w:rsidRPr="00C62FAB">
        <w:rPr>
          <w:rFonts w:ascii="Times New Roman" w:hAnsi="Times New Roman" w:cs="Times New Roman"/>
          <w:sz w:val="28"/>
          <w:szCs w:val="28"/>
        </w:rPr>
        <w:t xml:space="preserve"> с целью раскрытия их</w:t>
      </w:r>
      <w:r>
        <w:rPr>
          <w:rFonts w:ascii="Times New Roman" w:hAnsi="Times New Roman" w:cs="Times New Roman"/>
          <w:sz w:val="28"/>
          <w:szCs w:val="28"/>
        </w:rPr>
        <w:t xml:space="preserve"> </w:t>
      </w:r>
      <w:r w:rsidRPr="00C62FAB">
        <w:rPr>
          <w:rFonts w:ascii="Times New Roman" w:hAnsi="Times New Roman" w:cs="Times New Roman"/>
          <w:sz w:val="28"/>
          <w:szCs w:val="28"/>
        </w:rPr>
        <w:t>личностных особенностей. Профилактика различного рода деприваций.</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Выделяются 4 формы депривации, которые предотвращаются в результате</w:t>
      </w:r>
      <w:r>
        <w:rPr>
          <w:rFonts w:ascii="Times New Roman" w:hAnsi="Times New Roman" w:cs="Times New Roman"/>
          <w:sz w:val="28"/>
          <w:szCs w:val="28"/>
        </w:rPr>
        <w:t xml:space="preserve"> </w:t>
      </w:r>
      <w:r w:rsidRPr="00C62FAB">
        <w:rPr>
          <w:rFonts w:ascii="Times New Roman" w:hAnsi="Times New Roman" w:cs="Times New Roman"/>
          <w:sz w:val="28"/>
          <w:szCs w:val="28"/>
        </w:rPr>
        <w:t>работы:</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сенсорная: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когнитивная;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эмоциональная;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социальная.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sz w:val="28"/>
          <w:szCs w:val="28"/>
        </w:rPr>
      </w:pPr>
      <w:r w:rsidRPr="00C62FAB">
        <w:rPr>
          <w:rFonts w:ascii="Times New Roman" w:hAnsi="Times New Roman" w:cs="Times New Roman"/>
          <w:b/>
          <w:bCs/>
          <w:sz w:val="28"/>
          <w:szCs w:val="28"/>
        </w:rPr>
        <w:t>Тренинговая работа.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Тренинговая работа совмещает в себе несколько видов задач:</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организационные, экспериментально-исследовательские, консультативные,</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профилактические, когнитивные. Направлена тренинговая работа на развитие</w:t>
      </w:r>
      <w:r>
        <w:rPr>
          <w:rFonts w:ascii="Times New Roman" w:hAnsi="Times New Roman" w:cs="Times New Roman"/>
          <w:sz w:val="28"/>
          <w:szCs w:val="28"/>
        </w:rPr>
        <w:t xml:space="preserve"> </w:t>
      </w:r>
      <w:r w:rsidRPr="00C62FAB">
        <w:rPr>
          <w:rFonts w:ascii="Times New Roman" w:hAnsi="Times New Roman" w:cs="Times New Roman"/>
          <w:sz w:val="28"/>
          <w:szCs w:val="28"/>
        </w:rPr>
        <w:t>навыков:</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самопонимания;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саморегуляция;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понимание других людей и ситуаций общения;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C62FAB">
        <w:rPr>
          <w:rFonts w:ascii="Times New Roman" w:hAnsi="Times New Roman" w:cs="Times New Roman"/>
          <w:sz w:val="28"/>
          <w:szCs w:val="28"/>
        </w:rPr>
        <w:t>коррекция неа</w:t>
      </w:r>
      <w:r w:rsidR="002152CC">
        <w:rPr>
          <w:rFonts w:ascii="Times New Roman" w:hAnsi="Times New Roman" w:cs="Times New Roman"/>
          <w:sz w:val="28"/>
          <w:szCs w:val="28"/>
        </w:rPr>
        <w:t>декватных и приобретенных новых</w:t>
      </w:r>
      <w:r w:rsidRPr="00C62FAB">
        <w:rPr>
          <w:rFonts w:ascii="Times New Roman" w:hAnsi="Times New Roman" w:cs="Times New Roman"/>
          <w:sz w:val="28"/>
          <w:szCs w:val="28"/>
        </w:rPr>
        <w:t>, адекватных способов</w:t>
      </w:r>
      <w:r>
        <w:rPr>
          <w:rFonts w:ascii="Times New Roman" w:hAnsi="Times New Roman" w:cs="Times New Roman"/>
          <w:sz w:val="28"/>
          <w:szCs w:val="28"/>
        </w:rPr>
        <w:t xml:space="preserve"> </w:t>
      </w:r>
      <w:r w:rsidRPr="00C62FAB">
        <w:rPr>
          <w:rFonts w:ascii="Times New Roman" w:hAnsi="Times New Roman" w:cs="Times New Roman"/>
          <w:sz w:val="28"/>
          <w:szCs w:val="28"/>
        </w:rPr>
        <w:t>общения.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Принципы организации тренинговых групп:</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lastRenderedPageBreak/>
        <w:t>· добровольность;</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диалогизация взаимоотношений;</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самодиагностика;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информированность.</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sz w:val="28"/>
          <w:szCs w:val="28"/>
        </w:rPr>
      </w:pPr>
      <w:r w:rsidRPr="00C62FAB">
        <w:rPr>
          <w:rFonts w:ascii="Times New Roman" w:hAnsi="Times New Roman" w:cs="Times New Roman"/>
          <w:b/>
          <w:bCs/>
          <w:sz w:val="28"/>
          <w:szCs w:val="28"/>
        </w:rPr>
        <w:t>Диагностическая работа.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В рамках диагностической работы используются следующие основные методы</w:t>
      </w:r>
      <w:r>
        <w:rPr>
          <w:rFonts w:ascii="Times New Roman" w:hAnsi="Times New Roman" w:cs="Times New Roman"/>
          <w:sz w:val="28"/>
          <w:szCs w:val="28"/>
        </w:rPr>
        <w:t xml:space="preserve"> </w:t>
      </w:r>
      <w:r w:rsidRPr="00C62FAB">
        <w:rPr>
          <w:rFonts w:ascii="Times New Roman" w:hAnsi="Times New Roman" w:cs="Times New Roman"/>
          <w:sz w:val="28"/>
          <w:szCs w:val="28"/>
        </w:rPr>
        <w:t>исследования: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прямое, косвенное и внешние наблюдения;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генетический метод;</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сравнительный метод;</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лонгитюдный; ( сравнение различий по одному признаку);</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комплексный метод;</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моделирование;</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тесты;</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проектировочные;</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проективные.</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sz w:val="28"/>
          <w:szCs w:val="28"/>
        </w:rPr>
      </w:pPr>
      <w:r w:rsidRPr="00C62FAB">
        <w:rPr>
          <w:rFonts w:ascii="Times New Roman" w:hAnsi="Times New Roman" w:cs="Times New Roman"/>
          <w:b/>
          <w:bCs/>
          <w:sz w:val="28"/>
          <w:szCs w:val="28"/>
        </w:rPr>
        <w:t>Консультативная работа.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Оказание помощи воспитанникам, родителям, </w:t>
      </w:r>
      <w:r w:rsidR="002152CC">
        <w:rPr>
          <w:rFonts w:ascii="Times New Roman" w:hAnsi="Times New Roman" w:cs="Times New Roman"/>
          <w:sz w:val="28"/>
          <w:szCs w:val="28"/>
        </w:rPr>
        <w:t>воспитателям</w:t>
      </w:r>
      <w:r w:rsidRPr="00C62FAB">
        <w:rPr>
          <w:rFonts w:ascii="Times New Roman" w:hAnsi="Times New Roman" w:cs="Times New Roman"/>
          <w:sz w:val="28"/>
          <w:szCs w:val="28"/>
        </w:rPr>
        <w:t xml:space="preserve"> и другим участникам</w:t>
      </w:r>
      <w:r>
        <w:rPr>
          <w:rFonts w:ascii="Times New Roman" w:hAnsi="Times New Roman" w:cs="Times New Roman"/>
          <w:sz w:val="28"/>
          <w:szCs w:val="28"/>
        </w:rPr>
        <w:t xml:space="preserve"> </w:t>
      </w:r>
      <w:r w:rsidRPr="00C62FAB">
        <w:rPr>
          <w:rFonts w:ascii="Times New Roman" w:hAnsi="Times New Roman" w:cs="Times New Roman"/>
          <w:sz w:val="28"/>
          <w:szCs w:val="28"/>
        </w:rPr>
        <w:t>образовательного процесса в вопросах развития, воспитания и обучения</w:t>
      </w:r>
      <w:r>
        <w:rPr>
          <w:rFonts w:ascii="Times New Roman" w:hAnsi="Times New Roman" w:cs="Times New Roman"/>
          <w:sz w:val="28"/>
          <w:szCs w:val="28"/>
        </w:rPr>
        <w:t xml:space="preserve"> </w:t>
      </w:r>
      <w:r w:rsidRPr="00C62FAB">
        <w:rPr>
          <w:rFonts w:ascii="Times New Roman" w:hAnsi="Times New Roman" w:cs="Times New Roman"/>
          <w:sz w:val="28"/>
          <w:szCs w:val="28"/>
        </w:rPr>
        <w:t>посредством консультирования.</w:t>
      </w:r>
    </w:p>
    <w:p w:rsidR="00C62FAB" w:rsidRPr="00C62FAB" w:rsidRDefault="002152CC" w:rsidP="004A70BA">
      <w:pPr>
        <w:autoSpaceDE w:val="0"/>
        <w:autoSpaceDN w:val="0"/>
        <w:adjustRightInd w:val="0"/>
        <w:spacing w:after="0" w:line="240" w:lineRule="auto"/>
        <w:ind w:firstLine="567"/>
        <w:jc w:val="both"/>
        <w:rPr>
          <w:rFonts w:ascii="Times New Roman" w:hAnsi="Times New Roman" w:cs="Times New Roman"/>
          <w:b/>
          <w:bCs/>
          <w:iCs/>
          <w:sz w:val="28"/>
          <w:szCs w:val="28"/>
        </w:rPr>
      </w:pPr>
      <w:r>
        <w:rPr>
          <w:rFonts w:ascii="Times New Roman" w:hAnsi="Times New Roman" w:cs="Times New Roman"/>
          <w:b/>
          <w:bCs/>
          <w:iCs/>
          <w:sz w:val="28"/>
          <w:szCs w:val="28"/>
        </w:rPr>
        <w:t>Нормативно-</w:t>
      </w:r>
      <w:r w:rsidR="00C62FAB" w:rsidRPr="00C62FAB">
        <w:rPr>
          <w:rFonts w:ascii="Times New Roman" w:hAnsi="Times New Roman" w:cs="Times New Roman"/>
          <w:b/>
          <w:bCs/>
          <w:iCs/>
          <w:sz w:val="28"/>
          <w:szCs w:val="28"/>
        </w:rPr>
        <w:t>правовое обеспечение целевой программы:</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Конституция РФ;</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Конвенция о правах ребенка;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Закон РФ «Об основных гарантиях прав ребенка в РФ» от 27.07.1998г.</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Закон Российской Федерации «Об образовании» от 10.07.1992г.</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Концепция федеральной целевой программы развития образования на</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2006-2010 годы, утвержденная Правительством Российской Федерации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03-09.2005 год.</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iCs/>
          <w:sz w:val="28"/>
          <w:szCs w:val="28"/>
        </w:rPr>
      </w:pPr>
      <w:r w:rsidRPr="00C62FAB">
        <w:rPr>
          <w:rFonts w:ascii="Times New Roman" w:hAnsi="Times New Roman" w:cs="Times New Roman"/>
          <w:b/>
          <w:bCs/>
          <w:iCs/>
          <w:sz w:val="28"/>
          <w:szCs w:val="28"/>
        </w:rPr>
        <w:t>Ожидаемые результаты:</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обеспечение контроля соблюдения прав ребенка в полноценном,</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эмоционально-комфортном обучающем воздействии;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повышение уровня профессиональной компетентности педагогов 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педагогической культуры родителей;</w:t>
      </w:r>
    </w:p>
    <w:p w:rsidR="00C62FAB" w:rsidRPr="00C62FAB" w:rsidRDefault="002152CC" w:rsidP="004A70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62FAB" w:rsidRPr="00C62FAB">
        <w:rPr>
          <w:rFonts w:ascii="Times New Roman" w:hAnsi="Times New Roman" w:cs="Times New Roman"/>
          <w:sz w:val="28"/>
          <w:szCs w:val="28"/>
        </w:rPr>
        <w:t>выявление уровня психологического здоровья детей и психологической</w:t>
      </w:r>
      <w:r w:rsidR="00C62FAB">
        <w:rPr>
          <w:rFonts w:ascii="Times New Roman" w:hAnsi="Times New Roman" w:cs="Times New Roman"/>
          <w:sz w:val="28"/>
          <w:szCs w:val="28"/>
        </w:rPr>
        <w:t xml:space="preserve"> </w:t>
      </w:r>
      <w:r w:rsidR="00C62FAB" w:rsidRPr="00C62FAB">
        <w:rPr>
          <w:rFonts w:ascii="Times New Roman" w:hAnsi="Times New Roman" w:cs="Times New Roman"/>
          <w:sz w:val="28"/>
          <w:szCs w:val="28"/>
        </w:rPr>
        <w:t>структуры нарушения;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реализация целостного коррекционно-развивающего процесса.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iCs/>
          <w:sz w:val="28"/>
          <w:szCs w:val="28"/>
        </w:rPr>
      </w:pPr>
      <w:r w:rsidRPr="00C62FAB">
        <w:rPr>
          <w:rFonts w:ascii="Times New Roman" w:hAnsi="Times New Roman" w:cs="Times New Roman"/>
          <w:b/>
          <w:bCs/>
          <w:iCs/>
          <w:sz w:val="28"/>
          <w:szCs w:val="28"/>
        </w:rPr>
        <w:t>Механизм реализации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Конструирование модели: позиция психолога – «ведущий». Модель</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включает работу с педагогическими установками и позицией</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 xml:space="preserve">педагогических сотрудников и администрации </w:t>
      </w:r>
      <w:r w:rsidR="002152CC">
        <w:rPr>
          <w:rFonts w:ascii="Times New Roman" w:hAnsi="Times New Roman" w:cs="Times New Roman"/>
          <w:sz w:val="28"/>
          <w:szCs w:val="28"/>
        </w:rPr>
        <w:t>приюта</w:t>
      </w:r>
      <w:r w:rsidRPr="00C62FAB">
        <w:rPr>
          <w:rFonts w:ascii="Times New Roman" w:hAnsi="Times New Roman" w:cs="Times New Roman"/>
          <w:sz w:val="28"/>
          <w:szCs w:val="28"/>
        </w:rPr>
        <w:t xml:space="preserve"> в целях</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обеспечения комплексного сопровождения образовательного процесса.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Функции психолога – диагностическая, коррекционная, профилактическая</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и пропедевтическая;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Социально – просветительская деятельность среди родительской</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общественности;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lastRenderedPageBreak/>
        <w:t>· Приобретение теоретических и практических навыков сотрудничества,</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освоение педагогами социально – педагогического пространства.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iCs/>
          <w:sz w:val="28"/>
          <w:szCs w:val="28"/>
        </w:rPr>
      </w:pPr>
      <w:r w:rsidRPr="00C62FAB">
        <w:rPr>
          <w:rFonts w:ascii="Times New Roman" w:hAnsi="Times New Roman" w:cs="Times New Roman"/>
          <w:b/>
          <w:bCs/>
          <w:iCs/>
          <w:sz w:val="28"/>
          <w:szCs w:val="28"/>
        </w:rPr>
        <w:t>Оценка эффективности программы</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Методами оценки эффективности программы являются опросы воспитателей,</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воспитанников и родителей, наблюдения (за проведением занятий, интересом</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их участников к содержанию, динамикой в отношениях, проявлений от начала</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к концу занятий и др.)</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1. Эффективность стимулирования педагогов к внедрению личностно-</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ориентированных технологий воспитания. Учитываются динамика</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готовности педагогов к педагогическим инновациям, критическое,</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творческое отношение к изменениям, фиксация фактов изменения</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 xml:space="preserve">позиции </w:t>
      </w:r>
      <w:r w:rsidR="002152CC">
        <w:rPr>
          <w:rFonts w:ascii="Times New Roman" w:hAnsi="Times New Roman" w:cs="Times New Roman"/>
          <w:sz w:val="28"/>
          <w:szCs w:val="28"/>
        </w:rPr>
        <w:t>специалиста</w:t>
      </w:r>
      <w:r w:rsidRPr="00C62FAB">
        <w:rPr>
          <w:rFonts w:ascii="Times New Roman" w:hAnsi="Times New Roman" w:cs="Times New Roman"/>
          <w:sz w:val="28"/>
          <w:szCs w:val="28"/>
        </w:rPr>
        <w:t xml:space="preserve"> в отношении сущности воспитания детей</w:t>
      </w:r>
      <w:r w:rsidR="000C0FA7">
        <w:rPr>
          <w:rFonts w:ascii="Times New Roman" w:hAnsi="Times New Roman" w:cs="Times New Roman"/>
          <w:sz w:val="28"/>
          <w:szCs w:val="28"/>
        </w:rPr>
        <w:t xml:space="preserve"> и подростков</w:t>
      </w:r>
      <w:r w:rsidRPr="00C62FAB">
        <w:rPr>
          <w:rFonts w:ascii="Times New Roman" w:hAnsi="Times New Roman" w:cs="Times New Roman"/>
          <w:sz w:val="28"/>
          <w:szCs w:val="28"/>
        </w:rPr>
        <w:t>;</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педагогический самоанализ профессиональной деятельности.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2. Установление диалоговых отношений между воспитанниками,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родителями, педагогами; формирование готовности к поиску вариантов</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решения проблем, к гибкому, вариативному поведению в сложных</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ситуациях. Критерии: степень включенности взрослых в программу</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психологических занятий; продуктивность совместной деятельности;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удовлетворенность диалогом, определение стиля поведения в ситуациях</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разногласия; коммуникативный контроль.</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3. Создание условий для развития устремлений детей и взрослых</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(познавательных, эмоционально-личностных) через выявления</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содержания индивидуальности ребенка, рассмотрение горизонтов его</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разв</w:t>
      </w:r>
      <w:r w:rsidR="002152CC">
        <w:rPr>
          <w:rFonts w:ascii="Times New Roman" w:hAnsi="Times New Roman" w:cs="Times New Roman"/>
          <w:sz w:val="28"/>
          <w:szCs w:val="28"/>
        </w:rPr>
        <w:t>ития, особенностей саморазвития, системность мышления, в</w:t>
      </w:r>
      <w:r w:rsidRPr="00C62FAB">
        <w:rPr>
          <w:rFonts w:ascii="Times New Roman" w:hAnsi="Times New Roman" w:cs="Times New Roman"/>
          <w:sz w:val="28"/>
          <w:szCs w:val="28"/>
        </w:rPr>
        <w:t>кл</w:t>
      </w:r>
      <w:r w:rsidR="002152CC">
        <w:rPr>
          <w:rFonts w:ascii="Times New Roman" w:hAnsi="Times New Roman" w:cs="Times New Roman"/>
          <w:sz w:val="28"/>
          <w:szCs w:val="28"/>
        </w:rPr>
        <w:t>юченность в групповые отношения, личностная саморегуляция,</w:t>
      </w:r>
      <w:r w:rsidR="005C77A2">
        <w:rPr>
          <w:rFonts w:ascii="Times New Roman" w:hAnsi="Times New Roman" w:cs="Times New Roman"/>
          <w:sz w:val="28"/>
          <w:szCs w:val="28"/>
        </w:rPr>
        <w:t xml:space="preserve"> </w:t>
      </w:r>
      <w:r w:rsidR="002152CC">
        <w:rPr>
          <w:rFonts w:ascii="Times New Roman" w:hAnsi="Times New Roman" w:cs="Times New Roman"/>
          <w:sz w:val="28"/>
          <w:szCs w:val="28"/>
        </w:rPr>
        <w:t>т</w:t>
      </w:r>
      <w:r w:rsidRPr="00C62FAB">
        <w:rPr>
          <w:rFonts w:ascii="Times New Roman" w:hAnsi="Times New Roman" w:cs="Times New Roman"/>
          <w:sz w:val="28"/>
          <w:szCs w:val="28"/>
        </w:rPr>
        <w:t>ревожн</w:t>
      </w:r>
      <w:r w:rsidR="002152CC">
        <w:rPr>
          <w:rFonts w:ascii="Times New Roman" w:hAnsi="Times New Roman" w:cs="Times New Roman"/>
          <w:sz w:val="28"/>
          <w:szCs w:val="28"/>
        </w:rPr>
        <w:t>ость, с</w:t>
      </w:r>
      <w:r w:rsidRPr="00C62FAB">
        <w:rPr>
          <w:rFonts w:ascii="Times New Roman" w:hAnsi="Times New Roman" w:cs="Times New Roman"/>
          <w:sz w:val="28"/>
          <w:szCs w:val="28"/>
        </w:rPr>
        <w:t>трессоустойчивость</w:t>
      </w:r>
      <w:r w:rsidR="002152CC">
        <w:rPr>
          <w:rFonts w:ascii="Times New Roman" w:hAnsi="Times New Roman" w:cs="Times New Roman"/>
          <w:sz w:val="28"/>
          <w:szCs w:val="28"/>
        </w:rPr>
        <w:t>, самоопределение, п</w:t>
      </w:r>
      <w:r w:rsidR="002D09AC">
        <w:rPr>
          <w:rFonts w:ascii="Times New Roman" w:hAnsi="Times New Roman" w:cs="Times New Roman"/>
          <w:sz w:val="28"/>
          <w:szCs w:val="28"/>
        </w:rPr>
        <w:t>отребность в</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самопознании.</w:t>
      </w:r>
    </w:p>
    <w:p w:rsidR="001D0E7E" w:rsidRPr="00C066CB" w:rsidRDefault="001D0E7E" w:rsidP="004A70BA">
      <w:pPr>
        <w:spacing w:after="0" w:line="240" w:lineRule="auto"/>
        <w:ind w:firstLine="567"/>
        <w:jc w:val="both"/>
        <w:rPr>
          <w:rFonts w:ascii="Times New Roman" w:hAnsi="Times New Roman" w:cs="Times New Roman"/>
          <w:b/>
          <w:sz w:val="28"/>
          <w:szCs w:val="28"/>
        </w:rPr>
      </w:pPr>
      <w:r w:rsidRPr="00C066CB">
        <w:rPr>
          <w:rFonts w:ascii="Times New Roman" w:hAnsi="Times New Roman" w:cs="Times New Roman"/>
          <w:b/>
          <w:sz w:val="28"/>
          <w:szCs w:val="28"/>
        </w:rPr>
        <w:t>Основные направления работы.</w:t>
      </w:r>
    </w:p>
    <w:p w:rsidR="001D0E7E" w:rsidRPr="00C066CB" w:rsidRDefault="001D0E7E" w:rsidP="004A70BA">
      <w:pPr>
        <w:numPr>
          <w:ilvl w:val="0"/>
          <w:numId w:val="2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Диагностика личности подростков;</w:t>
      </w:r>
    </w:p>
    <w:p w:rsidR="001D0E7E" w:rsidRPr="00C066CB" w:rsidRDefault="001D0E7E" w:rsidP="004A70BA">
      <w:pPr>
        <w:numPr>
          <w:ilvl w:val="0"/>
          <w:numId w:val="2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Работа с педагогами;</w:t>
      </w:r>
    </w:p>
    <w:p w:rsidR="001D0E7E" w:rsidRPr="00C066CB" w:rsidRDefault="001D0E7E" w:rsidP="004A70BA">
      <w:pPr>
        <w:numPr>
          <w:ilvl w:val="0"/>
          <w:numId w:val="2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Коррекционно-развивающая работа с подростками.</w:t>
      </w:r>
    </w:p>
    <w:p w:rsidR="001D0E7E" w:rsidRDefault="001D0E7E" w:rsidP="004A70BA">
      <w:pPr>
        <w:spacing w:after="0" w:line="240" w:lineRule="auto"/>
        <w:ind w:firstLine="567"/>
        <w:jc w:val="both"/>
        <w:rPr>
          <w:rFonts w:ascii="Times New Roman" w:hAnsi="Times New Roman" w:cs="Times New Roman"/>
          <w:b/>
          <w:sz w:val="28"/>
          <w:szCs w:val="28"/>
        </w:rPr>
      </w:pPr>
      <w:r w:rsidRPr="00C066CB">
        <w:rPr>
          <w:rFonts w:ascii="Times New Roman" w:hAnsi="Times New Roman" w:cs="Times New Roman"/>
          <w:b/>
          <w:sz w:val="28"/>
          <w:szCs w:val="28"/>
        </w:rPr>
        <w:t>Краткое содержание программы</w:t>
      </w:r>
    </w:p>
    <w:tbl>
      <w:tblPr>
        <w:tblStyle w:val="a4"/>
        <w:tblW w:w="0" w:type="auto"/>
        <w:tblLook w:val="04A0"/>
      </w:tblPr>
      <w:tblGrid>
        <w:gridCol w:w="2272"/>
        <w:gridCol w:w="2674"/>
        <w:gridCol w:w="1858"/>
        <w:gridCol w:w="2767"/>
      </w:tblGrid>
      <w:tr w:rsidR="00C066CB" w:rsidTr="00C066CB">
        <w:tc>
          <w:tcPr>
            <w:tcW w:w="2272" w:type="dxa"/>
          </w:tcPr>
          <w:p w:rsid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Направление (этап)</w:t>
            </w:r>
          </w:p>
        </w:tc>
        <w:tc>
          <w:tcPr>
            <w:tcW w:w="2674" w:type="dxa"/>
          </w:tcPr>
          <w:p w:rsid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Задачи</w:t>
            </w:r>
          </w:p>
        </w:tc>
        <w:tc>
          <w:tcPr>
            <w:tcW w:w="1858" w:type="dxa"/>
          </w:tcPr>
          <w:p w:rsid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Срок</w:t>
            </w:r>
          </w:p>
        </w:tc>
        <w:tc>
          <w:tcPr>
            <w:tcW w:w="2767" w:type="dxa"/>
          </w:tcPr>
          <w:p w:rsid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Мероприятия психологической коррекции</w:t>
            </w:r>
          </w:p>
        </w:tc>
      </w:tr>
      <w:tr w:rsidR="00C066CB" w:rsidTr="00C066CB">
        <w:tc>
          <w:tcPr>
            <w:tcW w:w="2272" w:type="dxa"/>
          </w:tcPr>
          <w:p w:rsid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1. Диагностическое</w:t>
            </w:r>
          </w:p>
        </w:tc>
        <w:tc>
          <w:tcPr>
            <w:tcW w:w="2674" w:type="dxa"/>
          </w:tcPr>
          <w:p w:rsid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Сбор информации об индивидуально-психологических особенностях подростков Составление плана работы с подростком</w:t>
            </w:r>
          </w:p>
        </w:tc>
        <w:tc>
          <w:tcPr>
            <w:tcW w:w="1858" w:type="dxa"/>
            <w:vAlign w:val="center"/>
          </w:tcPr>
          <w:p w:rsidR="00C066CB" w:rsidRDefault="00C066CB" w:rsidP="004A70BA">
            <w:pPr>
              <w:jc w:val="both"/>
              <w:rPr>
                <w:rFonts w:ascii="Times New Roman" w:hAnsi="Times New Roman" w:cs="Times New Roman"/>
                <w:sz w:val="28"/>
                <w:szCs w:val="28"/>
              </w:rPr>
            </w:pPr>
          </w:p>
          <w:p w:rsid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 xml:space="preserve">Сентябрь - октябрь </w:t>
            </w:r>
          </w:p>
          <w:p w:rsidR="00C066CB" w:rsidRDefault="00C066CB" w:rsidP="004A70BA">
            <w:pPr>
              <w:jc w:val="both"/>
              <w:rPr>
                <w:rFonts w:ascii="Times New Roman" w:hAnsi="Times New Roman" w:cs="Times New Roman"/>
                <w:sz w:val="28"/>
                <w:szCs w:val="28"/>
              </w:rPr>
            </w:pPr>
          </w:p>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Октябрь</w:t>
            </w:r>
          </w:p>
        </w:tc>
        <w:tc>
          <w:tcPr>
            <w:tcW w:w="2767"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Диагностические исследования по экспериментальным методикам программы. Разработка планов индивидуального сопровождения.</w:t>
            </w:r>
          </w:p>
        </w:tc>
      </w:tr>
      <w:tr w:rsidR="00C066CB" w:rsidTr="00C066CB">
        <w:tc>
          <w:tcPr>
            <w:tcW w:w="2272" w:type="dxa"/>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2. Работа с педагогами</w:t>
            </w:r>
          </w:p>
        </w:tc>
        <w:tc>
          <w:tcPr>
            <w:tcW w:w="2674" w:type="dxa"/>
          </w:tcPr>
          <w:p w:rsidR="00C066CB" w:rsidRPr="0066507C"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 xml:space="preserve">Информирование об индивидуально-психологических </w:t>
            </w:r>
            <w:r w:rsidRPr="00C066CB">
              <w:rPr>
                <w:rFonts w:ascii="Times New Roman" w:hAnsi="Times New Roman" w:cs="Times New Roman"/>
                <w:sz w:val="28"/>
                <w:szCs w:val="28"/>
              </w:rPr>
              <w:lastRenderedPageBreak/>
              <w:t xml:space="preserve">особенностях подростка </w:t>
            </w:r>
          </w:p>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Обучение приемам конструктивного общения с подростками.</w:t>
            </w:r>
          </w:p>
        </w:tc>
        <w:tc>
          <w:tcPr>
            <w:tcW w:w="1858" w:type="dxa"/>
            <w:vAlign w:val="center"/>
          </w:tcPr>
          <w:p w:rsid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lastRenderedPageBreak/>
              <w:t>Октябрь</w:t>
            </w:r>
          </w:p>
        </w:tc>
        <w:tc>
          <w:tcPr>
            <w:tcW w:w="2767"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Составление психологических карт воспитанников.</w:t>
            </w:r>
          </w:p>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lastRenderedPageBreak/>
              <w:t>Разработка рекомендаций для педагогов.</w:t>
            </w:r>
          </w:p>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Консультации.</w:t>
            </w:r>
          </w:p>
        </w:tc>
      </w:tr>
      <w:tr w:rsidR="00C066CB" w:rsidTr="00C066CB">
        <w:tc>
          <w:tcPr>
            <w:tcW w:w="2272" w:type="dxa"/>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lastRenderedPageBreak/>
              <w:t>3. Коррекционно-развивающее</w:t>
            </w:r>
          </w:p>
        </w:tc>
        <w:tc>
          <w:tcPr>
            <w:tcW w:w="2674"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Коррекция агрессивного поведения</w:t>
            </w:r>
          </w:p>
        </w:tc>
        <w:tc>
          <w:tcPr>
            <w:tcW w:w="1858"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Ноябрь-декабрь</w:t>
            </w:r>
          </w:p>
        </w:tc>
        <w:tc>
          <w:tcPr>
            <w:tcW w:w="2767"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Групповые психологические тренинги.</w:t>
            </w:r>
          </w:p>
        </w:tc>
      </w:tr>
      <w:tr w:rsidR="00C066CB" w:rsidTr="00C066CB">
        <w:tc>
          <w:tcPr>
            <w:tcW w:w="2272" w:type="dxa"/>
          </w:tcPr>
          <w:p w:rsidR="00C066CB" w:rsidRPr="00C066CB" w:rsidRDefault="00C066CB" w:rsidP="004A70BA">
            <w:pPr>
              <w:jc w:val="both"/>
              <w:rPr>
                <w:rFonts w:ascii="Times New Roman" w:hAnsi="Times New Roman" w:cs="Times New Roman"/>
                <w:sz w:val="28"/>
                <w:szCs w:val="28"/>
              </w:rPr>
            </w:pPr>
          </w:p>
        </w:tc>
        <w:tc>
          <w:tcPr>
            <w:tcW w:w="2674"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Формирование положительной нравственной направленности</w:t>
            </w:r>
          </w:p>
        </w:tc>
        <w:tc>
          <w:tcPr>
            <w:tcW w:w="1858"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Январь-февраль</w:t>
            </w:r>
          </w:p>
        </w:tc>
        <w:tc>
          <w:tcPr>
            <w:tcW w:w="2767"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Этические беседы.</w:t>
            </w:r>
          </w:p>
        </w:tc>
      </w:tr>
      <w:tr w:rsidR="00C066CB" w:rsidTr="00C066CB">
        <w:tc>
          <w:tcPr>
            <w:tcW w:w="2272" w:type="dxa"/>
          </w:tcPr>
          <w:p w:rsidR="00C066CB" w:rsidRPr="00C066CB" w:rsidRDefault="00C066CB" w:rsidP="004A70BA">
            <w:pPr>
              <w:jc w:val="both"/>
              <w:rPr>
                <w:rFonts w:ascii="Times New Roman" w:hAnsi="Times New Roman" w:cs="Times New Roman"/>
                <w:sz w:val="28"/>
                <w:szCs w:val="28"/>
              </w:rPr>
            </w:pPr>
          </w:p>
        </w:tc>
        <w:tc>
          <w:tcPr>
            <w:tcW w:w="2674"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Развитие коммуникативных и социальных навыков, навыков уверенного поведения</w:t>
            </w:r>
          </w:p>
        </w:tc>
        <w:tc>
          <w:tcPr>
            <w:tcW w:w="1858"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Март-апрель</w:t>
            </w:r>
          </w:p>
        </w:tc>
        <w:tc>
          <w:tcPr>
            <w:tcW w:w="2767"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Групповые психологические тренинги.</w:t>
            </w:r>
          </w:p>
        </w:tc>
      </w:tr>
      <w:tr w:rsidR="00C066CB" w:rsidTr="00C066CB">
        <w:tc>
          <w:tcPr>
            <w:tcW w:w="2272" w:type="dxa"/>
          </w:tcPr>
          <w:p w:rsidR="00C066CB" w:rsidRPr="00C066CB" w:rsidRDefault="00C066CB" w:rsidP="004A70BA">
            <w:pPr>
              <w:jc w:val="both"/>
              <w:rPr>
                <w:rFonts w:ascii="Times New Roman" w:hAnsi="Times New Roman" w:cs="Times New Roman"/>
                <w:sz w:val="28"/>
                <w:szCs w:val="28"/>
              </w:rPr>
            </w:pPr>
          </w:p>
        </w:tc>
        <w:tc>
          <w:tcPr>
            <w:tcW w:w="2674"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Формирование навыков самопознания, самораскрытия, устойчивой «Я-Концепции», уверенности в себе</w:t>
            </w:r>
          </w:p>
        </w:tc>
        <w:tc>
          <w:tcPr>
            <w:tcW w:w="1858"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В течение года по индивидуаль-ным планам</w:t>
            </w:r>
          </w:p>
        </w:tc>
        <w:tc>
          <w:tcPr>
            <w:tcW w:w="2767"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Индивидуальная работа.</w:t>
            </w:r>
          </w:p>
        </w:tc>
      </w:tr>
      <w:tr w:rsidR="00C066CB" w:rsidTr="00C066CB">
        <w:tc>
          <w:tcPr>
            <w:tcW w:w="2272" w:type="dxa"/>
          </w:tcPr>
          <w:p w:rsidR="00C066CB" w:rsidRPr="00C066CB" w:rsidRDefault="00C066CB" w:rsidP="004A70BA">
            <w:pPr>
              <w:jc w:val="both"/>
              <w:rPr>
                <w:rFonts w:ascii="Times New Roman" w:hAnsi="Times New Roman" w:cs="Times New Roman"/>
                <w:sz w:val="28"/>
                <w:szCs w:val="28"/>
              </w:rPr>
            </w:pPr>
          </w:p>
        </w:tc>
        <w:tc>
          <w:tcPr>
            <w:tcW w:w="2674"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Обучение способам выплёскивание гнева и негативных эмоций в социально-приемлемых формах</w:t>
            </w:r>
          </w:p>
        </w:tc>
        <w:tc>
          <w:tcPr>
            <w:tcW w:w="1858"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В течение года по индивидуаль-ным планам</w:t>
            </w:r>
          </w:p>
        </w:tc>
        <w:tc>
          <w:tcPr>
            <w:tcW w:w="2767"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Индивидуальная работа.</w:t>
            </w:r>
          </w:p>
        </w:tc>
      </w:tr>
      <w:tr w:rsidR="00C066CB" w:rsidTr="00C066CB">
        <w:tc>
          <w:tcPr>
            <w:tcW w:w="2272" w:type="dxa"/>
          </w:tcPr>
          <w:p w:rsidR="00C066CB" w:rsidRPr="00C066CB" w:rsidRDefault="00C066CB" w:rsidP="004A70BA">
            <w:pPr>
              <w:jc w:val="both"/>
              <w:rPr>
                <w:rFonts w:ascii="Times New Roman" w:hAnsi="Times New Roman" w:cs="Times New Roman"/>
                <w:sz w:val="28"/>
                <w:szCs w:val="28"/>
              </w:rPr>
            </w:pPr>
          </w:p>
        </w:tc>
        <w:tc>
          <w:tcPr>
            <w:tcW w:w="2674"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Обучение способам релаксации и саморегуляции</w:t>
            </w:r>
          </w:p>
        </w:tc>
        <w:tc>
          <w:tcPr>
            <w:tcW w:w="1858"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В течение года по индивидуаль-ным планам</w:t>
            </w:r>
          </w:p>
        </w:tc>
        <w:tc>
          <w:tcPr>
            <w:tcW w:w="2767"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Индивидуальная работа.</w:t>
            </w:r>
          </w:p>
        </w:tc>
      </w:tr>
      <w:tr w:rsidR="00C066CB" w:rsidTr="00C066CB">
        <w:tc>
          <w:tcPr>
            <w:tcW w:w="2272" w:type="dxa"/>
          </w:tcPr>
          <w:p w:rsidR="00C066CB"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4. Диагностико-аналитическое</w:t>
            </w:r>
          </w:p>
        </w:tc>
        <w:tc>
          <w:tcPr>
            <w:tcW w:w="2674" w:type="dxa"/>
            <w:vAlign w:val="center"/>
          </w:tcPr>
          <w:p w:rsidR="00C066CB"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Оценка эффективности проведённой работы</w:t>
            </w:r>
          </w:p>
        </w:tc>
        <w:tc>
          <w:tcPr>
            <w:tcW w:w="1858" w:type="dxa"/>
            <w:vAlign w:val="center"/>
          </w:tcPr>
          <w:p w:rsidR="00C066CB"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Май</w:t>
            </w:r>
          </w:p>
        </w:tc>
        <w:tc>
          <w:tcPr>
            <w:tcW w:w="2767" w:type="dxa"/>
            <w:vAlign w:val="center"/>
          </w:tcPr>
          <w:p w:rsidR="00C066CB"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Обследование по диагностическим методикам программы.</w:t>
            </w:r>
          </w:p>
        </w:tc>
      </w:tr>
    </w:tbl>
    <w:p w:rsidR="00C066CB" w:rsidRPr="0066507C" w:rsidRDefault="00C066CB" w:rsidP="004A70BA">
      <w:pPr>
        <w:spacing w:after="0" w:line="240" w:lineRule="auto"/>
        <w:jc w:val="both"/>
        <w:rPr>
          <w:rFonts w:ascii="Times New Roman" w:hAnsi="Times New Roman" w:cs="Times New Roman"/>
          <w:sz w:val="28"/>
          <w:szCs w:val="28"/>
        </w:rPr>
      </w:pPr>
    </w:p>
    <w:tbl>
      <w:tblPr>
        <w:tblW w:w="0" w:type="auto"/>
        <w:tblCellSpacing w:w="0" w:type="dxa"/>
        <w:tblCellMar>
          <w:left w:w="0" w:type="dxa"/>
          <w:right w:w="0" w:type="dxa"/>
        </w:tblCellMar>
        <w:tblLook w:val="04A0"/>
      </w:tblPr>
      <w:tblGrid>
        <w:gridCol w:w="6"/>
        <w:gridCol w:w="2900"/>
        <w:gridCol w:w="1764"/>
        <w:gridCol w:w="6"/>
      </w:tblGrid>
      <w:tr w:rsidR="001D0E7E" w:rsidRPr="00C066CB" w:rsidTr="00313B5B">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bookmarkStart w:id="0" w:name="b5b30cd6ecf7351694c006fdfee7d89e177fd68c"/>
            <w:bookmarkStart w:id="1" w:name="0"/>
            <w:bookmarkEnd w:id="0"/>
            <w:bookmarkEnd w:id="1"/>
          </w:p>
        </w:tc>
        <w:tc>
          <w:tcPr>
            <w:tcW w:w="2900"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2900"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2900"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2900"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2900"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2900" w:type="dxa"/>
            <w:vAlign w:val="center"/>
            <w:hideMark/>
          </w:tcPr>
          <w:p w:rsidR="001D0E7E" w:rsidRPr="0066507C" w:rsidRDefault="001D0E7E" w:rsidP="004A70BA">
            <w:pPr>
              <w:spacing w:after="0" w:line="240" w:lineRule="auto"/>
              <w:ind w:firstLine="567"/>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2900"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2900"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2900"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2900"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2900"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2900"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r>
    </w:tbl>
    <w:p w:rsidR="001D0E7E" w:rsidRPr="005B26CE" w:rsidRDefault="001D0E7E" w:rsidP="004A70BA">
      <w:pPr>
        <w:spacing w:after="0" w:line="240" w:lineRule="auto"/>
        <w:ind w:firstLine="567"/>
        <w:jc w:val="both"/>
        <w:rPr>
          <w:rFonts w:ascii="Times New Roman" w:hAnsi="Times New Roman" w:cs="Times New Roman"/>
          <w:sz w:val="28"/>
          <w:szCs w:val="28"/>
          <w:u w:val="single"/>
        </w:rPr>
      </w:pPr>
      <w:r w:rsidRPr="005B26CE">
        <w:rPr>
          <w:rFonts w:ascii="Times New Roman" w:hAnsi="Times New Roman" w:cs="Times New Roman"/>
          <w:sz w:val="28"/>
          <w:szCs w:val="28"/>
          <w:u w:val="single"/>
        </w:rPr>
        <w:t>1 блок. Коррекция агрессивного поведения.</w:t>
      </w:r>
    </w:p>
    <w:p w:rsidR="001D0E7E" w:rsidRPr="00C066CB" w:rsidRDefault="001D0E7E" w:rsidP="004A70BA">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Задачи:</w:t>
      </w:r>
    </w:p>
    <w:p w:rsidR="001D0E7E" w:rsidRPr="00C066CB" w:rsidRDefault="001D0E7E" w:rsidP="004A70BA">
      <w:pPr>
        <w:numPr>
          <w:ilvl w:val="0"/>
          <w:numId w:val="41"/>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lastRenderedPageBreak/>
        <w:t>Обучение подростков приемам общения, стимулирование развития их коммуникативной культуры;</w:t>
      </w:r>
    </w:p>
    <w:p w:rsidR="001D0E7E" w:rsidRPr="00C066CB" w:rsidRDefault="001D0E7E" w:rsidP="004A70BA">
      <w:pPr>
        <w:numPr>
          <w:ilvl w:val="0"/>
          <w:numId w:val="41"/>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Формирование умения конструктивно действовать в конфликтных ситуациях;</w:t>
      </w:r>
    </w:p>
    <w:p w:rsidR="001D0E7E" w:rsidRPr="00C066CB" w:rsidRDefault="001D0E7E" w:rsidP="004A70BA">
      <w:pPr>
        <w:numPr>
          <w:ilvl w:val="0"/>
          <w:numId w:val="41"/>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Формирование мотивации самовоспитания и саморазвития, обеспечив ее необходимыми психологическими ресурсами и средствами;</w:t>
      </w:r>
    </w:p>
    <w:p w:rsidR="001D0E7E" w:rsidRPr="00C066CB" w:rsidRDefault="001D0E7E" w:rsidP="004A70BA">
      <w:pPr>
        <w:numPr>
          <w:ilvl w:val="0"/>
          <w:numId w:val="42"/>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Формирование умения справляться со стрессом;</w:t>
      </w:r>
    </w:p>
    <w:p w:rsidR="001D0E7E" w:rsidRPr="005B26CE" w:rsidRDefault="001D0E7E" w:rsidP="004A70BA">
      <w:pPr>
        <w:numPr>
          <w:ilvl w:val="0"/>
          <w:numId w:val="42"/>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Формирование умения делать выбор и принимать решения.</w:t>
      </w:r>
    </w:p>
    <w:p w:rsidR="005B26CE" w:rsidRPr="00C066CB" w:rsidRDefault="005B26CE" w:rsidP="004A70BA">
      <w:pPr>
        <w:numPr>
          <w:ilvl w:val="0"/>
          <w:numId w:val="42"/>
        </w:numPr>
        <w:spacing w:after="0" w:line="240" w:lineRule="auto"/>
        <w:jc w:val="both"/>
        <w:rPr>
          <w:rFonts w:ascii="Times New Roman" w:hAnsi="Times New Roman" w:cs="Times New Roman"/>
          <w:sz w:val="28"/>
          <w:szCs w:val="28"/>
        </w:rPr>
      </w:pPr>
    </w:p>
    <w:p w:rsidR="001D0E7E" w:rsidRPr="005B26CE" w:rsidRDefault="001D0E7E" w:rsidP="004A70BA">
      <w:pPr>
        <w:spacing w:after="0" w:line="240" w:lineRule="auto"/>
        <w:jc w:val="both"/>
        <w:rPr>
          <w:rFonts w:ascii="Times New Roman" w:hAnsi="Times New Roman" w:cs="Times New Roman"/>
          <w:b/>
          <w:sz w:val="28"/>
          <w:szCs w:val="28"/>
        </w:rPr>
      </w:pPr>
      <w:r w:rsidRPr="005B26CE">
        <w:rPr>
          <w:rFonts w:ascii="Times New Roman" w:hAnsi="Times New Roman" w:cs="Times New Roman"/>
          <w:b/>
          <w:sz w:val="28"/>
          <w:szCs w:val="28"/>
        </w:rPr>
        <w:t>Тематический план тренинга «Пойми меня»</w:t>
      </w:r>
    </w:p>
    <w:tbl>
      <w:tblPr>
        <w:tblStyle w:val="a4"/>
        <w:tblW w:w="0" w:type="auto"/>
        <w:tblLook w:val="04A0"/>
      </w:tblPr>
      <w:tblGrid>
        <w:gridCol w:w="528"/>
        <w:gridCol w:w="2222"/>
        <w:gridCol w:w="2864"/>
        <w:gridCol w:w="978"/>
        <w:gridCol w:w="2979"/>
      </w:tblGrid>
      <w:tr w:rsidR="005B26CE" w:rsidRPr="005B26CE" w:rsidTr="005B26CE">
        <w:tc>
          <w:tcPr>
            <w:tcW w:w="52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 xml:space="preserve">№ </w:t>
            </w:r>
          </w:p>
        </w:tc>
        <w:tc>
          <w:tcPr>
            <w:tcW w:w="2222"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Тема</w:t>
            </w:r>
          </w:p>
        </w:tc>
        <w:tc>
          <w:tcPr>
            <w:tcW w:w="2864" w:type="dxa"/>
          </w:tcPr>
          <w:p w:rsidR="005B26CE" w:rsidRDefault="005B26CE" w:rsidP="004A70BA">
            <w:pPr>
              <w:jc w:val="both"/>
              <w:rPr>
                <w:rFonts w:ascii="Times New Roman" w:hAnsi="Times New Roman" w:cs="Times New Roman"/>
                <w:b/>
                <w:sz w:val="28"/>
                <w:szCs w:val="28"/>
                <w:lang w:val="en-US"/>
              </w:rPr>
            </w:pPr>
            <w:r w:rsidRPr="00C066CB">
              <w:rPr>
                <w:rFonts w:ascii="Times New Roman" w:hAnsi="Times New Roman" w:cs="Times New Roman"/>
                <w:sz w:val="28"/>
                <w:szCs w:val="28"/>
              </w:rPr>
              <w:t>Содержание</w:t>
            </w:r>
          </w:p>
        </w:tc>
        <w:tc>
          <w:tcPr>
            <w:tcW w:w="978" w:type="dxa"/>
          </w:tcPr>
          <w:p w:rsidR="005B26CE" w:rsidRDefault="005B26CE" w:rsidP="004A70BA">
            <w:pPr>
              <w:jc w:val="both"/>
              <w:rPr>
                <w:rFonts w:ascii="Times New Roman" w:hAnsi="Times New Roman" w:cs="Times New Roman"/>
                <w:b/>
                <w:sz w:val="28"/>
                <w:szCs w:val="28"/>
                <w:lang w:val="en-US"/>
              </w:rPr>
            </w:pPr>
            <w:r w:rsidRPr="00C066CB">
              <w:rPr>
                <w:rFonts w:ascii="Times New Roman" w:hAnsi="Times New Roman" w:cs="Times New Roman"/>
                <w:sz w:val="28"/>
                <w:szCs w:val="28"/>
              </w:rPr>
              <w:t>Кол-во часов</w:t>
            </w:r>
          </w:p>
        </w:tc>
        <w:tc>
          <w:tcPr>
            <w:tcW w:w="2979" w:type="dxa"/>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Методическое, техническое, диагностическое, др. обеспечение</w:t>
            </w:r>
          </w:p>
        </w:tc>
      </w:tr>
      <w:tr w:rsidR="005B26CE" w:rsidRPr="005B26CE" w:rsidTr="005B26CE">
        <w:tc>
          <w:tcPr>
            <w:tcW w:w="52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1.</w:t>
            </w:r>
          </w:p>
        </w:tc>
        <w:tc>
          <w:tcPr>
            <w:tcW w:w="2222"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Осознание и понимание своих эмоций и внутреннего состояния</w:t>
            </w:r>
          </w:p>
        </w:tc>
        <w:tc>
          <w:tcPr>
            <w:tcW w:w="2864"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Упражнение «Прогноз погоды», «Самопохвала».</w:t>
            </w:r>
          </w:p>
        </w:tc>
        <w:tc>
          <w:tcPr>
            <w:tcW w:w="97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1 час</w:t>
            </w:r>
          </w:p>
        </w:tc>
        <w:tc>
          <w:tcPr>
            <w:tcW w:w="2979"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Лист ватмана листы бумаги, карандаши, восковые мелки</w:t>
            </w:r>
          </w:p>
        </w:tc>
      </w:tr>
      <w:tr w:rsidR="005B26CE" w:rsidRPr="005B26CE" w:rsidTr="005B26CE">
        <w:tc>
          <w:tcPr>
            <w:tcW w:w="52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2.</w:t>
            </w:r>
          </w:p>
        </w:tc>
        <w:tc>
          <w:tcPr>
            <w:tcW w:w="2222"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«Проблемы – на передний план» - правила взаимодействия в команде.</w:t>
            </w:r>
          </w:p>
        </w:tc>
        <w:tc>
          <w:tcPr>
            <w:tcW w:w="2864"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Упражнение «Камушек в ботинке», «Зеркало».</w:t>
            </w:r>
          </w:p>
        </w:tc>
        <w:tc>
          <w:tcPr>
            <w:tcW w:w="97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1 час</w:t>
            </w:r>
          </w:p>
        </w:tc>
        <w:tc>
          <w:tcPr>
            <w:tcW w:w="2979"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Бумага, карандаши.</w:t>
            </w:r>
          </w:p>
        </w:tc>
      </w:tr>
      <w:tr w:rsidR="005B26CE" w:rsidRPr="005B26CE" w:rsidTr="005B26CE">
        <w:tc>
          <w:tcPr>
            <w:tcW w:w="52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3.</w:t>
            </w:r>
          </w:p>
        </w:tc>
        <w:tc>
          <w:tcPr>
            <w:tcW w:w="2222"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Работа с гневом и обидами</w:t>
            </w:r>
          </w:p>
        </w:tc>
        <w:tc>
          <w:tcPr>
            <w:tcW w:w="2864"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Упражнение «Спустить пар» и (или) «Шутливое письмо», «Тень».</w:t>
            </w:r>
          </w:p>
        </w:tc>
        <w:tc>
          <w:tcPr>
            <w:tcW w:w="97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1 час</w:t>
            </w:r>
          </w:p>
        </w:tc>
        <w:tc>
          <w:tcPr>
            <w:tcW w:w="2979"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Бумага, карандаши, корзина для бумаг.</w:t>
            </w:r>
          </w:p>
        </w:tc>
      </w:tr>
      <w:tr w:rsidR="005B26CE" w:rsidRPr="005B26CE" w:rsidTr="005B26CE">
        <w:tc>
          <w:tcPr>
            <w:tcW w:w="52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4.</w:t>
            </w:r>
          </w:p>
        </w:tc>
        <w:tc>
          <w:tcPr>
            <w:tcW w:w="2222"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Агрессия может быть конструктивной</w:t>
            </w:r>
          </w:p>
        </w:tc>
        <w:tc>
          <w:tcPr>
            <w:tcW w:w="2864"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Игра «Датский бокс», «Обзывалки».</w:t>
            </w:r>
          </w:p>
        </w:tc>
        <w:tc>
          <w:tcPr>
            <w:tcW w:w="97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1 час</w:t>
            </w:r>
          </w:p>
        </w:tc>
        <w:tc>
          <w:tcPr>
            <w:tcW w:w="2979"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Изоматериалы.</w:t>
            </w:r>
          </w:p>
        </w:tc>
      </w:tr>
      <w:tr w:rsidR="005B26CE" w:rsidRPr="005B26CE" w:rsidTr="005B26CE">
        <w:tc>
          <w:tcPr>
            <w:tcW w:w="52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5.</w:t>
            </w:r>
          </w:p>
        </w:tc>
        <w:tc>
          <w:tcPr>
            <w:tcW w:w="2222"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Что такое «Агрессивное поведение»</w:t>
            </w:r>
          </w:p>
        </w:tc>
        <w:tc>
          <w:tcPr>
            <w:tcW w:w="2864"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Упражнение «Агрессивное поведение», «Путаница».</w:t>
            </w:r>
          </w:p>
        </w:tc>
        <w:tc>
          <w:tcPr>
            <w:tcW w:w="97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1 час</w:t>
            </w:r>
          </w:p>
        </w:tc>
        <w:tc>
          <w:tcPr>
            <w:tcW w:w="2979"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Бумага, карандаши.</w:t>
            </w:r>
          </w:p>
        </w:tc>
      </w:tr>
      <w:tr w:rsidR="005B26CE" w:rsidRPr="005B26CE" w:rsidTr="005B26CE">
        <w:tc>
          <w:tcPr>
            <w:tcW w:w="52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6.</w:t>
            </w:r>
          </w:p>
        </w:tc>
        <w:tc>
          <w:tcPr>
            <w:tcW w:w="2222"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Снимаем напряжение</w:t>
            </w:r>
          </w:p>
        </w:tc>
        <w:tc>
          <w:tcPr>
            <w:tcW w:w="2864"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Упражнение «Безмолвный крик», «Хочу сказать спасибо».</w:t>
            </w:r>
          </w:p>
        </w:tc>
        <w:tc>
          <w:tcPr>
            <w:tcW w:w="97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1 час</w:t>
            </w:r>
          </w:p>
        </w:tc>
        <w:tc>
          <w:tcPr>
            <w:tcW w:w="2979"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Изоматериалы.</w:t>
            </w:r>
          </w:p>
        </w:tc>
      </w:tr>
      <w:tr w:rsidR="005B26CE" w:rsidRPr="005B26CE" w:rsidTr="005B26CE">
        <w:tc>
          <w:tcPr>
            <w:tcW w:w="52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7.</w:t>
            </w:r>
          </w:p>
        </w:tc>
        <w:tc>
          <w:tcPr>
            <w:tcW w:w="2222"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Формирование навыков отреагирования эмоций</w:t>
            </w:r>
          </w:p>
        </w:tc>
        <w:tc>
          <w:tcPr>
            <w:tcW w:w="2864"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Упражнение «Любовь и злость», «Компот».</w:t>
            </w:r>
          </w:p>
        </w:tc>
        <w:tc>
          <w:tcPr>
            <w:tcW w:w="97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1 час</w:t>
            </w:r>
          </w:p>
        </w:tc>
        <w:tc>
          <w:tcPr>
            <w:tcW w:w="2979" w:type="dxa"/>
            <w:vAlign w:val="center"/>
          </w:tcPr>
          <w:p w:rsidR="005B26CE" w:rsidRPr="00C066CB" w:rsidRDefault="005B26CE" w:rsidP="004A70BA">
            <w:pPr>
              <w:jc w:val="both"/>
              <w:rPr>
                <w:rFonts w:ascii="Times New Roman" w:hAnsi="Times New Roman" w:cs="Times New Roman"/>
                <w:sz w:val="28"/>
                <w:szCs w:val="28"/>
              </w:rPr>
            </w:pPr>
          </w:p>
        </w:tc>
      </w:tr>
      <w:tr w:rsidR="005B26CE" w:rsidRPr="005B26CE" w:rsidTr="005B26CE">
        <w:tc>
          <w:tcPr>
            <w:tcW w:w="52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8.</w:t>
            </w:r>
          </w:p>
        </w:tc>
        <w:tc>
          <w:tcPr>
            <w:tcW w:w="2222"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 xml:space="preserve">Конструктивные </w:t>
            </w:r>
            <w:r w:rsidRPr="00C066CB">
              <w:rPr>
                <w:rFonts w:ascii="Times New Roman" w:hAnsi="Times New Roman" w:cs="Times New Roman"/>
                <w:sz w:val="28"/>
                <w:szCs w:val="28"/>
              </w:rPr>
              <w:lastRenderedPageBreak/>
              <w:t>способы разрешения конфликта.</w:t>
            </w:r>
          </w:p>
        </w:tc>
        <w:tc>
          <w:tcPr>
            <w:tcW w:w="2864"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lastRenderedPageBreak/>
              <w:t xml:space="preserve">Упражнение «Ковер </w:t>
            </w:r>
            <w:r w:rsidRPr="00C066CB">
              <w:rPr>
                <w:rFonts w:ascii="Times New Roman" w:hAnsi="Times New Roman" w:cs="Times New Roman"/>
                <w:sz w:val="28"/>
                <w:szCs w:val="28"/>
              </w:rPr>
              <w:lastRenderedPageBreak/>
              <w:t>мира», «Цвета».</w:t>
            </w:r>
          </w:p>
        </w:tc>
        <w:tc>
          <w:tcPr>
            <w:tcW w:w="97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lastRenderedPageBreak/>
              <w:t>1 час</w:t>
            </w:r>
          </w:p>
        </w:tc>
        <w:tc>
          <w:tcPr>
            <w:tcW w:w="2979"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 xml:space="preserve">Кусок пледа или </w:t>
            </w:r>
            <w:r w:rsidRPr="00C066CB">
              <w:rPr>
                <w:rFonts w:ascii="Times New Roman" w:hAnsi="Times New Roman" w:cs="Times New Roman"/>
                <w:sz w:val="28"/>
                <w:szCs w:val="28"/>
              </w:rPr>
              <w:lastRenderedPageBreak/>
              <w:t>мягкий коврик, фломастеры, клей и материалы для оформления декораций: алюминиевые блестки для вышивания, бисер, ракушки и т .п.</w:t>
            </w:r>
          </w:p>
        </w:tc>
      </w:tr>
    </w:tbl>
    <w:p w:rsidR="005B26CE" w:rsidRPr="005B26CE" w:rsidRDefault="005B26CE" w:rsidP="004A70BA">
      <w:pPr>
        <w:spacing w:after="0" w:line="240" w:lineRule="auto"/>
        <w:jc w:val="both"/>
        <w:rPr>
          <w:rFonts w:ascii="Times New Roman" w:hAnsi="Times New Roman" w:cs="Times New Roman"/>
          <w:b/>
          <w:sz w:val="28"/>
          <w:szCs w:val="28"/>
        </w:rPr>
      </w:pPr>
    </w:p>
    <w:tbl>
      <w:tblPr>
        <w:tblW w:w="0" w:type="auto"/>
        <w:tblCellSpacing w:w="0" w:type="dxa"/>
        <w:tblCellMar>
          <w:left w:w="0" w:type="dxa"/>
          <w:right w:w="0" w:type="dxa"/>
        </w:tblCellMar>
        <w:tblLook w:val="04A0"/>
      </w:tblPr>
      <w:tblGrid>
        <w:gridCol w:w="6"/>
        <w:gridCol w:w="6"/>
        <w:gridCol w:w="6"/>
        <w:gridCol w:w="6"/>
        <w:gridCol w:w="6"/>
      </w:tblGrid>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bookmarkStart w:id="2" w:name="45b7cc336f42b71a25ac077de1137f51e03a4e19"/>
            <w:bookmarkStart w:id="3" w:name="4"/>
            <w:bookmarkEnd w:id="2"/>
            <w:bookmarkEnd w:id="3"/>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bl>
    <w:p w:rsidR="001D0E7E" w:rsidRPr="005B26CE" w:rsidRDefault="001D0E7E" w:rsidP="004A70BA">
      <w:pPr>
        <w:spacing w:after="0" w:line="240" w:lineRule="auto"/>
        <w:ind w:firstLine="567"/>
        <w:jc w:val="both"/>
        <w:rPr>
          <w:rFonts w:ascii="Times New Roman" w:hAnsi="Times New Roman" w:cs="Times New Roman"/>
          <w:sz w:val="28"/>
          <w:szCs w:val="28"/>
          <w:u w:val="single"/>
        </w:rPr>
      </w:pPr>
      <w:r w:rsidRPr="005B26CE">
        <w:rPr>
          <w:rFonts w:ascii="Times New Roman" w:hAnsi="Times New Roman" w:cs="Times New Roman"/>
          <w:sz w:val="28"/>
          <w:szCs w:val="28"/>
          <w:u w:val="single"/>
        </w:rPr>
        <w:t>2 блок. Формирование положительной нравственной направленности.</w:t>
      </w:r>
    </w:p>
    <w:p w:rsidR="001D0E7E" w:rsidRPr="00C066CB" w:rsidRDefault="001D0E7E" w:rsidP="004A70BA">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 xml:space="preserve">Нравственность (мораль) – одна из важнейших сфер человеческих отношений, полных страстей, внутренней борьбы, взлетов и падений. Моральные проблемы проходят через сердце каждого ребенка, касаются самых сокровенных желаний, стремлений, чаяний. Мораль – это единственное знание, которое лежит в основе оценки всех действий и деяний людей и, разумеется, всех направлений их общественной деятельности. </w:t>
      </w:r>
    </w:p>
    <w:p w:rsidR="001D0E7E" w:rsidRPr="00C066CB" w:rsidRDefault="001D0E7E" w:rsidP="004A70BA">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Задачи:</w:t>
      </w:r>
    </w:p>
    <w:p w:rsidR="001D0E7E" w:rsidRPr="00C066CB" w:rsidRDefault="001D0E7E" w:rsidP="004A70BA">
      <w:pPr>
        <w:numPr>
          <w:ilvl w:val="0"/>
          <w:numId w:val="4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создание собственного отношения к жизни;</w:t>
      </w:r>
    </w:p>
    <w:p w:rsidR="001D0E7E" w:rsidRPr="00C066CB" w:rsidRDefault="001D0E7E" w:rsidP="004A70BA">
      <w:pPr>
        <w:numPr>
          <w:ilvl w:val="0"/>
          <w:numId w:val="4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формирование нравственных основ личности;</w:t>
      </w:r>
    </w:p>
    <w:p w:rsidR="001D0E7E" w:rsidRPr="00C066CB" w:rsidRDefault="001D0E7E" w:rsidP="004A70BA">
      <w:pPr>
        <w:numPr>
          <w:ilvl w:val="0"/>
          <w:numId w:val="4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формирование гуманистического отношения к окружающему миру;</w:t>
      </w:r>
    </w:p>
    <w:p w:rsidR="001D0E7E" w:rsidRPr="00C066CB" w:rsidRDefault="001D0E7E" w:rsidP="004A70BA">
      <w:pPr>
        <w:numPr>
          <w:ilvl w:val="0"/>
          <w:numId w:val="4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 xml:space="preserve">изучение приоритетных жизненных ориентиров и нравственных ценностей </w:t>
      </w:r>
      <w:r w:rsidR="004A70BA">
        <w:rPr>
          <w:rFonts w:ascii="Times New Roman" w:hAnsi="Times New Roman" w:cs="Times New Roman"/>
          <w:sz w:val="28"/>
          <w:szCs w:val="28"/>
        </w:rPr>
        <w:t>воспитанников</w:t>
      </w:r>
      <w:r w:rsidRPr="00C066CB">
        <w:rPr>
          <w:rFonts w:ascii="Times New Roman" w:hAnsi="Times New Roman" w:cs="Times New Roman"/>
          <w:sz w:val="28"/>
          <w:szCs w:val="28"/>
        </w:rPr>
        <w:t>;</w:t>
      </w:r>
    </w:p>
    <w:p w:rsidR="001D0E7E" w:rsidRPr="00C066CB" w:rsidRDefault="001D0E7E" w:rsidP="004A70BA">
      <w:pPr>
        <w:numPr>
          <w:ilvl w:val="0"/>
          <w:numId w:val="4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 xml:space="preserve">формирование внутренней потребности у </w:t>
      </w:r>
      <w:r w:rsidR="000C0FA7">
        <w:rPr>
          <w:rFonts w:ascii="Times New Roman" w:hAnsi="Times New Roman" w:cs="Times New Roman"/>
          <w:sz w:val="28"/>
          <w:szCs w:val="28"/>
        </w:rPr>
        <w:t>несовершеннолетних</w:t>
      </w:r>
      <w:r w:rsidRPr="00C066CB">
        <w:rPr>
          <w:rFonts w:ascii="Times New Roman" w:hAnsi="Times New Roman" w:cs="Times New Roman"/>
          <w:sz w:val="28"/>
          <w:szCs w:val="28"/>
        </w:rPr>
        <w:t xml:space="preserve"> к самосовершенствованию;</w:t>
      </w:r>
    </w:p>
    <w:p w:rsidR="001D0E7E" w:rsidRPr="00C066CB" w:rsidRDefault="001D0E7E" w:rsidP="004A70BA">
      <w:pPr>
        <w:numPr>
          <w:ilvl w:val="0"/>
          <w:numId w:val="4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расширение культурного кругозора;</w:t>
      </w:r>
    </w:p>
    <w:p w:rsidR="001D0E7E" w:rsidRPr="00C066CB" w:rsidRDefault="001D0E7E" w:rsidP="004A70BA">
      <w:pPr>
        <w:numPr>
          <w:ilvl w:val="0"/>
          <w:numId w:val="4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развитие культуры этического мышления;</w:t>
      </w:r>
    </w:p>
    <w:p w:rsidR="001D0E7E" w:rsidRPr="00C066CB" w:rsidRDefault="001D0E7E" w:rsidP="004A70BA">
      <w:pPr>
        <w:numPr>
          <w:ilvl w:val="0"/>
          <w:numId w:val="4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развитие способности морального суждения и оценки;</w:t>
      </w:r>
    </w:p>
    <w:p w:rsidR="001D0E7E" w:rsidRPr="00C066CB" w:rsidRDefault="001D0E7E" w:rsidP="004A70BA">
      <w:pPr>
        <w:numPr>
          <w:ilvl w:val="0"/>
          <w:numId w:val="4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развитие умения самостоятельно принимать решение в ситуации нравственного выбора;</w:t>
      </w:r>
    </w:p>
    <w:p w:rsidR="001D0E7E" w:rsidRPr="00C066CB" w:rsidRDefault="001D0E7E" w:rsidP="004A70BA">
      <w:pPr>
        <w:numPr>
          <w:ilvl w:val="0"/>
          <w:numId w:val="4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 xml:space="preserve">обучение </w:t>
      </w:r>
      <w:r w:rsidR="000C0FA7">
        <w:rPr>
          <w:rFonts w:ascii="Times New Roman" w:hAnsi="Times New Roman" w:cs="Times New Roman"/>
          <w:sz w:val="28"/>
          <w:szCs w:val="28"/>
        </w:rPr>
        <w:t>воспитанников</w:t>
      </w:r>
      <w:r w:rsidRPr="00C066CB">
        <w:rPr>
          <w:rFonts w:ascii="Times New Roman" w:hAnsi="Times New Roman" w:cs="Times New Roman"/>
          <w:sz w:val="28"/>
          <w:szCs w:val="28"/>
        </w:rPr>
        <w:t xml:space="preserve"> сочувствовать другим, сверстникам, взрослым и живому миру.</w:t>
      </w:r>
    </w:p>
    <w:p w:rsidR="001D0E7E" w:rsidRPr="00C066CB" w:rsidRDefault="001D0E7E" w:rsidP="004A70BA">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 xml:space="preserve">Вопросы нравственного развития, воспитания, совершенствования человека волновали общество всегда и во все времена. Особенно сейчас, когда все чаще можно встретить жестокость и насилие, проблема нравственного воспитания становится все более актуальной. </w:t>
      </w:r>
    </w:p>
    <w:p w:rsidR="001D0E7E" w:rsidRPr="00C066CB" w:rsidRDefault="001D0E7E" w:rsidP="004A70BA">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В личности ребенка происходят качественные изменения, связанные с ростом самосознания. Ребенок начинает ощущать, осознавать себя личностью. Он еще не личность в восприятии взрослых, но уже личность в собственном восприятии. Овладение комплексом нравственных требований и умений способствует его личному развитию.</w:t>
      </w:r>
    </w:p>
    <w:p w:rsidR="001D0E7E" w:rsidRPr="00C066CB" w:rsidRDefault="001D0E7E" w:rsidP="004A70BA">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В процессе занятий дети учатся заглядывать внутрь себя, задумываться о своей жизни, своих взаимоотношениях с окружающим миром, проявлять себя в творчестве. Все занятия начинаются так, чтобы дети учились пользоваться в своей жизни мудростью, накопленной человечеством.</w:t>
      </w:r>
    </w:p>
    <w:p w:rsidR="004A70BA" w:rsidRDefault="001D0E7E" w:rsidP="005E66D4">
      <w:pPr>
        <w:spacing w:after="0" w:line="240" w:lineRule="auto"/>
        <w:ind w:firstLine="567"/>
        <w:jc w:val="both"/>
        <w:rPr>
          <w:rFonts w:ascii="Times New Roman" w:hAnsi="Times New Roman" w:cs="Times New Roman"/>
          <w:b/>
          <w:sz w:val="28"/>
          <w:szCs w:val="28"/>
        </w:rPr>
      </w:pPr>
      <w:r w:rsidRPr="004A70BA">
        <w:rPr>
          <w:rFonts w:ascii="Times New Roman" w:hAnsi="Times New Roman" w:cs="Times New Roman"/>
          <w:b/>
          <w:sz w:val="28"/>
          <w:szCs w:val="28"/>
        </w:rPr>
        <w:t>Тематический план занятий-бесед «Школа доброты»</w:t>
      </w:r>
    </w:p>
    <w:tbl>
      <w:tblPr>
        <w:tblStyle w:val="a4"/>
        <w:tblW w:w="0" w:type="auto"/>
        <w:jc w:val="center"/>
        <w:tblLook w:val="04A0"/>
      </w:tblPr>
      <w:tblGrid>
        <w:gridCol w:w="675"/>
        <w:gridCol w:w="6521"/>
        <w:gridCol w:w="2375"/>
      </w:tblGrid>
      <w:tr w:rsidR="004A70BA" w:rsidTr="005E66D4">
        <w:trPr>
          <w:jc w:val="center"/>
        </w:trPr>
        <w:tc>
          <w:tcPr>
            <w:tcW w:w="675" w:type="dxa"/>
            <w:vAlign w:val="center"/>
          </w:tcPr>
          <w:p w:rsidR="004A70BA" w:rsidRPr="00C066CB" w:rsidRDefault="004A70BA" w:rsidP="006A32E2">
            <w:pPr>
              <w:jc w:val="both"/>
              <w:rPr>
                <w:rFonts w:ascii="Times New Roman" w:hAnsi="Times New Roman" w:cs="Times New Roman"/>
                <w:sz w:val="28"/>
                <w:szCs w:val="28"/>
              </w:rPr>
            </w:pPr>
            <w:r w:rsidRPr="00C066CB">
              <w:rPr>
                <w:rFonts w:ascii="Times New Roman" w:hAnsi="Times New Roman" w:cs="Times New Roman"/>
                <w:sz w:val="28"/>
                <w:szCs w:val="28"/>
              </w:rPr>
              <w:lastRenderedPageBreak/>
              <w:t>№</w:t>
            </w:r>
          </w:p>
        </w:tc>
        <w:tc>
          <w:tcPr>
            <w:tcW w:w="6521" w:type="dxa"/>
            <w:vAlign w:val="center"/>
          </w:tcPr>
          <w:p w:rsidR="004A70BA" w:rsidRPr="00C066CB" w:rsidRDefault="004A70BA" w:rsidP="006A32E2">
            <w:pPr>
              <w:jc w:val="both"/>
              <w:rPr>
                <w:rFonts w:ascii="Times New Roman" w:hAnsi="Times New Roman" w:cs="Times New Roman"/>
                <w:sz w:val="28"/>
                <w:szCs w:val="28"/>
              </w:rPr>
            </w:pPr>
            <w:r w:rsidRPr="00C066CB">
              <w:rPr>
                <w:rFonts w:ascii="Times New Roman" w:hAnsi="Times New Roman" w:cs="Times New Roman"/>
                <w:sz w:val="28"/>
                <w:szCs w:val="28"/>
              </w:rPr>
              <w:t>Тема занятия:</w:t>
            </w:r>
          </w:p>
        </w:tc>
        <w:tc>
          <w:tcPr>
            <w:tcW w:w="2375" w:type="dxa"/>
            <w:vAlign w:val="center"/>
          </w:tcPr>
          <w:p w:rsidR="004A70BA" w:rsidRPr="00C066CB" w:rsidRDefault="004A70BA" w:rsidP="005E66D4">
            <w:pPr>
              <w:jc w:val="center"/>
              <w:rPr>
                <w:rFonts w:ascii="Times New Roman" w:hAnsi="Times New Roman" w:cs="Times New Roman"/>
                <w:sz w:val="28"/>
                <w:szCs w:val="28"/>
              </w:rPr>
            </w:pPr>
            <w:r w:rsidRPr="00C066CB">
              <w:rPr>
                <w:rFonts w:ascii="Times New Roman" w:hAnsi="Times New Roman" w:cs="Times New Roman"/>
                <w:sz w:val="28"/>
                <w:szCs w:val="28"/>
              </w:rPr>
              <w:t>Кол-во часов:</w:t>
            </w:r>
          </w:p>
        </w:tc>
      </w:tr>
      <w:tr w:rsidR="004A70BA" w:rsidTr="005E66D4">
        <w:trPr>
          <w:jc w:val="center"/>
        </w:trPr>
        <w:tc>
          <w:tcPr>
            <w:tcW w:w="675" w:type="dxa"/>
            <w:vAlign w:val="center"/>
          </w:tcPr>
          <w:p w:rsidR="004A70BA" w:rsidRPr="00C066CB" w:rsidRDefault="004A70BA" w:rsidP="006A32E2">
            <w:pPr>
              <w:jc w:val="both"/>
              <w:rPr>
                <w:rFonts w:ascii="Times New Roman" w:hAnsi="Times New Roman" w:cs="Times New Roman"/>
                <w:sz w:val="28"/>
                <w:szCs w:val="28"/>
              </w:rPr>
            </w:pPr>
            <w:r w:rsidRPr="00C066CB">
              <w:rPr>
                <w:rFonts w:ascii="Times New Roman" w:hAnsi="Times New Roman" w:cs="Times New Roman"/>
                <w:sz w:val="28"/>
                <w:szCs w:val="28"/>
              </w:rPr>
              <w:t>1.</w:t>
            </w:r>
          </w:p>
        </w:tc>
        <w:tc>
          <w:tcPr>
            <w:tcW w:w="6521" w:type="dxa"/>
            <w:vAlign w:val="center"/>
          </w:tcPr>
          <w:p w:rsidR="004A70BA" w:rsidRPr="00C066CB" w:rsidRDefault="004A70BA" w:rsidP="006A32E2">
            <w:pPr>
              <w:jc w:val="both"/>
              <w:rPr>
                <w:rFonts w:ascii="Times New Roman" w:hAnsi="Times New Roman" w:cs="Times New Roman"/>
                <w:sz w:val="28"/>
                <w:szCs w:val="28"/>
              </w:rPr>
            </w:pPr>
            <w:r>
              <w:rPr>
                <w:rFonts w:ascii="Times New Roman" w:hAnsi="Times New Roman" w:cs="Times New Roman"/>
                <w:sz w:val="28"/>
                <w:szCs w:val="28"/>
              </w:rPr>
              <w:t xml:space="preserve"> </w:t>
            </w:r>
            <w:r w:rsidRPr="00C066CB">
              <w:rPr>
                <w:rFonts w:ascii="Times New Roman" w:hAnsi="Times New Roman" w:cs="Times New Roman"/>
                <w:sz w:val="28"/>
                <w:szCs w:val="28"/>
              </w:rPr>
              <w:t>Воспитание человечности. Настоящая мудрость.</w:t>
            </w:r>
          </w:p>
        </w:tc>
        <w:tc>
          <w:tcPr>
            <w:tcW w:w="2375" w:type="dxa"/>
            <w:vAlign w:val="center"/>
          </w:tcPr>
          <w:p w:rsidR="004A70BA" w:rsidRPr="00C066CB" w:rsidRDefault="004A70BA" w:rsidP="005E66D4">
            <w:pPr>
              <w:jc w:val="center"/>
              <w:rPr>
                <w:rFonts w:ascii="Times New Roman" w:hAnsi="Times New Roman" w:cs="Times New Roman"/>
                <w:sz w:val="28"/>
                <w:szCs w:val="28"/>
              </w:rPr>
            </w:pPr>
            <w:r w:rsidRPr="00C066CB">
              <w:rPr>
                <w:rFonts w:ascii="Times New Roman" w:hAnsi="Times New Roman" w:cs="Times New Roman"/>
                <w:sz w:val="28"/>
                <w:szCs w:val="28"/>
              </w:rPr>
              <w:t>1</w:t>
            </w:r>
          </w:p>
        </w:tc>
      </w:tr>
      <w:tr w:rsidR="005E66D4" w:rsidTr="005E66D4">
        <w:trPr>
          <w:jc w:val="center"/>
        </w:trPr>
        <w:tc>
          <w:tcPr>
            <w:tcW w:w="675" w:type="dxa"/>
            <w:vAlign w:val="center"/>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2.</w:t>
            </w:r>
          </w:p>
        </w:tc>
        <w:tc>
          <w:tcPr>
            <w:tcW w:w="6521" w:type="dxa"/>
            <w:vAlign w:val="center"/>
          </w:tcPr>
          <w:p w:rsidR="005E66D4" w:rsidRPr="00C066CB" w:rsidRDefault="005E66D4" w:rsidP="005E66D4">
            <w:pPr>
              <w:jc w:val="center"/>
              <w:rPr>
                <w:rFonts w:ascii="Times New Roman" w:hAnsi="Times New Roman" w:cs="Times New Roman"/>
                <w:sz w:val="28"/>
                <w:szCs w:val="28"/>
              </w:rPr>
            </w:pPr>
            <w:r w:rsidRPr="00C066CB">
              <w:rPr>
                <w:rFonts w:ascii="Times New Roman" w:hAnsi="Times New Roman" w:cs="Times New Roman"/>
                <w:sz w:val="28"/>
                <w:szCs w:val="28"/>
              </w:rPr>
              <w:t>Кто достоин уважения. Как стать лучше.</w:t>
            </w:r>
          </w:p>
        </w:tc>
        <w:tc>
          <w:tcPr>
            <w:tcW w:w="2375" w:type="dxa"/>
            <w:vAlign w:val="center"/>
          </w:tcPr>
          <w:p w:rsidR="005E66D4" w:rsidRPr="00C066CB" w:rsidRDefault="005E66D4" w:rsidP="005E66D4">
            <w:pPr>
              <w:jc w:val="center"/>
              <w:rPr>
                <w:rFonts w:ascii="Times New Roman" w:hAnsi="Times New Roman" w:cs="Times New Roman"/>
                <w:sz w:val="28"/>
                <w:szCs w:val="28"/>
              </w:rPr>
            </w:pPr>
            <w:r w:rsidRPr="00C066CB">
              <w:rPr>
                <w:rFonts w:ascii="Times New Roman" w:hAnsi="Times New Roman" w:cs="Times New Roman"/>
                <w:sz w:val="28"/>
                <w:szCs w:val="28"/>
              </w:rPr>
              <w:t>1</w:t>
            </w:r>
          </w:p>
        </w:tc>
      </w:tr>
      <w:tr w:rsidR="005E66D4" w:rsidTr="005E66D4">
        <w:trPr>
          <w:jc w:val="center"/>
        </w:trPr>
        <w:tc>
          <w:tcPr>
            <w:tcW w:w="675" w:type="dxa"/>
            <w:vAlign w:val="center"/>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3.</w:t>
            </w:r>
          </w:p>
        </w:tc>
        <w:tc>
          <w:tcPr>
            <w:tcW w:w="6521" w:type="dxa"/>
            <w:vAlign w:val="center"/>
          </w:tcPr>
          <w:p w:rsidR="005E66D4" w:rsidRPr="00C066CB" w:rsidRDefault="005E66D4" w:rsidP="005E66D4">
            <w:pPr>
              <w:jc w:val="center"/>
              <w:rPr>
                <w:rFonts w:ascii="Times New Roman" w:hAnsi="Times New Roman" w:cs="Times New Roman"/>
                <w:sz w:val="28"/>
                <w:szCs w:val="28"/>
              </w:rPr>
            </w:pPr>
            <w:r w:rsidRPr="00C066CB">
              <w:rPr>
                <w:rFonts w:ascii="Times New Roman" w:hAnsi="Times New Roman" w:cs="Times New Roman"/>
                <w:sz w:val="28"/>
                <w:szCs w:val="28"/>
              </w:rPr>
              <w:t>Разговор о совести. Помогаем другим.</w:t>
            </w:r>
          </w:p>
        </w:tc>
        <w:tc>
          <w:tcPr>
            <w:tcW w:w="2375" w:type="dxa"/>
            <w:vAlign w:val="center"/>
          </w:tcPr>
          <w:p w:rsidR="005E66D4" w:rsidRPr="00C066CB" w:rsidRDefault="005E66D4" w:rsidP="005E66D4">
            <w:pPr>
              <w:jc w:val="center"/>
              <w:rPr>
                <w:rFonts w:ascii="Times New Roman" w:hAnsi="Times New Roman" w:cs="Times New Roman"/>
                <w:sz w:val="28"/>
                <w:szCs w:val="28"/>
              </w:rPr>
            </w:pPr>
            <w:r w:rsidRPr="00C066CB">
              <w:rPr>
                <w:rFonts w:ascii="Times New Roman" w:hAnsi="Times New Roman" w:cs="Times New Roman"/>
                <w:sz w:val="28"/>
                <w:szCs w:val="28"/>
              </w:rPr>
              <w:t>1</w:t>
            </w:r>
          </w:p>
        </w:tc>
      </w:tr>
      <w:tr w:rsidR="005E66D4" w:rsidTr="005E66D4">
        <w:trPr>
          <w:jc w:val="center"/>
        </w:trPr>
        <w:tc>
          <w:tcPr>
            <w:tcW w:w="675" w:type="dxa"/>
            <w:vAlign w:val="center"/>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4.</w:t>
            </w:r>
          </w:p>
        </w:tc>
        <w:tc>
          <w:tcPr>
            <w:tcW w:w="6521" w:type="dxa"/>
            <w:vAlign w:val="center"/>
          </w:tcPr>
          <w:p w:rsidR="005E66D4" w:rsidRPr="00C066CB" w:rsidRDefault="005E66D4" w:rsidP="005E66D4">
            <w:pPr>
              <w:jc w:val="center"/>
              <w:rPr>
                <w:rFonts w:ascii="Times New Roman" w:hAnsi="Times New Roman" w:cs="Times New Roman"/>
                <w:sz w:val="28"/>
                <w:szCs w:val="28"/>
              </w:rPr>
            </w:pPr>
            <w:r w:rsidRPr="00C066CB">
              <w:rPr>
                <w:rFonts w:ascii="Times New Roman" w:hAnsi="Times New Roman" w:cs="Times New Roman"/>
                <w:sz w:val="28"/>
                <w:szCs w:val="28"/>
              </w:rPr>
              <w:t>Красота души. Учимся видеть хорошее.</w:t>
            </w:r>
          </w:p>
        </w:tc>
        <w:tc>
          <w:tcPr>
            <w:tcW w:w="2375" w:type="dxa"/>
            <w:vAlign w:val="center"/>
          </w:tcPr>
          <w:p w:rsidR="005E66D4" w:rsidRPr="00C066CB" w:rsidRDefault="005E66D4" w:rsidP="005E66D4">
            <w:pPr>
              <w:jc w:val="center"/>
              <w:rPr>
                <w:rFonts w:ascii="Times New Roman" w:hAnsi="Times New Roman" w:cs="Times New Roman"/>
                <w:sz w:val="28"/>
                <w:szCs w:val="28"/>
              </w:rPr>
            </w:pPr>
            <w:r w:rsidRPr="00C066CB">
              <w:rPr>
                <w:rFonts w:ascii="Times New Roman" w:hAnsi="Times New Roman" w:cs="Times New Roman"/>
                <w:sz w:val="28"/>
                <w:szCs w:val="28"/>
              </w:rPr>
              <w:t>1</w:t>
            </w:r>
          </w:p>
        </w:tc>
      </w:tr>
      <w:tr w:rsidR="005E66D4" w:rsidTr="005E66D4">
        <w:trPr>
          <w:trHeight w:val="414"/>
          <w:jc w:val="center"/>
        </w:trPr>
        <w:tc>
          <w:tcPr>
            <w:tcW w:w="675" w:type="dxa"/>
            <w:vAlign w:val="center"/>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5.</w:t>
            </w:r>
          </w:p>
        </w:tc>
        <w:tc>
          <w:tcPr>
            <w:tcW w:w="6521" w:type="dxa"/>
            <w:vAlign w:val="center"/>
          </w:tcPr>
          <w:tbl>
            <w:tblPr>
              <w:tblW w:w="5271" w:type="dxa"/>
              <w:tblCellSpacing w:w="0" w:type="dxa"/>
              <w:tblCellMar>
                <w:left w:w="0" w:type="dxa"/>
                <w:right w:w="0" w:type="dxa"/>
              </w:tblCellMar>
              <w:tblLook w:val="04A0"/>
            </w:tblPr>
            <w:tblGrid>
              <w:gridCol w:w="6"/>
              <w:gridCol w:w="5265"/>
            </w:tblGrid>
            <w:tr w:rsidR="005E66D4" w:rsidRPr="00C066CB" w:rsidTr="005E66D4">
              <w:trPr>
                <w:trHeight w:val="540"/>
                <w:tblCellSpacing w:w="0" w:type="dxa"/>
              </w:trPr>
              <w:tc>
                <w:tcPr>
                  <w:tcW w:w="0" w:type="auto"/>
                  <w:vAlign w:val="center"/>
                  <w:hideMark/>
                </w:tcPr>
                <w:p w:rsidR="005E66D4" w:rsidRPr="00C066CB" w:rsidRDefault="005E66D4" w:rsidP="006A32E2">
                  <w:pPr>
                    <w:spacing w:after="0" w:line="240" w:lineRule="auto"/>
                    <w:jc w:val="both"/>
                    <w:rPr>
                      <w:rFonts w:ascii="Times New Roman" w:hAnsi="Times New Roman" w:cs="Times New Roman"/>
                      <w:sz w:val="28"/>
                      <w:szCs w:val="28"/>
                    </w:rPr>
                  </w:pPr>
                </w:p>
              </w:tc>
              <w:tc>
                <w:tcPr>
                  <w:tcW w:w="0" w:type="auto"/>
                  <w:vAlign w:val="center"/>
                  <w:hideMark/>
                </w:tcPr>
                <w:p w:rsidR="005E66D4" w:rsidRPr="00C066CB" w:rsidRDefault="005E66D4" w:rsidP="006A3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66CB">
                    <w:rPr>
                      <w:rFonts w:ascii="Times New Roman" w:hAnsi="Times New Roman" w:cs="Times New Roman"/>
                      <w:sz w:val="28"/>
                      <w:szCs w:val="28"/>
                    </w:rPr>
                    <w:t>Золотое правило жизни .Умение прощать.</w:t>
                  </w:r>
                </w:p>
              </w:tc>
            </w:tr>
          </w:tbl>
          <w:p w:rsidR="005E66D4" w:rsidRPr="00C066CB" w:rsidRDefault="005E66D4" w:rsidP="005E66D4">
            <w:pPr>
              <w:jc w:val="center"/>
              <w:rPr>
                <w:rFonts w:ascii="Times New Roman" w:hAnsi="Times New Roman" w:cs="Times New Roman"/>
                <w:sz w:val="28"/>
                <w:szCs w:val="28"/>
              </w:rPr>
            </w:pPr>
          </w:p>
        </w:tc>
        <w:tc>
          <w:tcPr>
            <w:tcW w:w="2375" w:type="dxa"/>
            <w:vAlign w:val="center"/>
          </w:tcPr>
          <w:tbl>
            <w:tblPr>
              <w:tblW w:w="0" w:type="auto"/>
              <w:tblCellSpacing w:w="0" w:type="dxa"/>
              <w:tblCellMar>
                <w:left w:w="0" w:type="dxa"/>
                <w:right w:w="0" w:type="dxa"/>
              </w:tblCellMar>
              <w:tblLook w:val="04A0"/>
            </w:tblPr>
            <w:tblGrid>
              <w:gridCol w:w="140"/>
            </w:tblGrid>
            <w:tr w:rsidR="005E66D4" w:rsidRPr="00C066CB" w:rsidTr="006A32E2">
              <w:trPr>
                <w:tblCellSpacing w:w="0" w:type="dxa"/>
              </w:trPr>
              <w:tc>
                <w:tcPr>
                  <w:tcW w:w="0" w:type="auto"/>
                  <w:vAlign w:val="center"/>
                  <w:hideMark/>
                </w:tcPr>
                <w:p w:rsidR="005E66D4" w:rsidRPr="00C066CB" w:rsidRDefault="005E66D4" w:rsidP="005E66D4">
                  <w:pPr>
                    <w:spacing w:after="0" w:line="240" w:lineRule="auto"/>
                    <w:jc w:val="center"/>
                    <w:rPr>
                      <w:rFonts w:ascii="Times New Roman" w:hAnsi="Times New Roman" w:cs="Times New Roman"/>
                      <w:sz w:val="28"/>
                      <w:szCs w:val="28"/>
                    </w:rPr>
                  </w:pPr>
                  <w:r w:rsidRPr="00C066CB">
                    <w:rPr>
                      <w:rFonts w:ascii="Times New Roman" w:hAnsi="Times New Roman" w:cs="Times New Roman"/>
                      <w:sz w:val="28"/>
                      <w:szCs w:val="28"/>
                    </w:rPr>
                    <w:t>1</w:t>
                  </w:r>
                </w:p>
              </w:tc>
            </w:tr>
            <w:tr w:rsidR="005E66D4" w:rsidRPr="00C066CB" w:rsidTr="006A32E2">
              <w:trPr>
                <w:tblCellSpacing w:w="0" w:type="dxa"/>
              </w:trPr>
              <w:tc>
                <w:tcPr>
                  <w:tcW w:w="0" w:type="auto"/>
                  <w:vAlign w:val="center"/>
                </w:tcPr>
                <w:p w:rsidR="005E66D4" w:rsidRDefault="005E66D4" w:rsidP="005E66D4">
                  <w:pPr>
                    <w:spacing w:after="0" w:line="240" w:lineRule="auto"/>
                    <w:rPr>
                      <w:rFonts w:ascii="Times New Roman" w:hAnsi="Times New Roman" w:cs="Times New Roman"/>
                      <w:sz w:val="28"/>
                      <w:szCs w:val="28"/>
                    </w:rPr>
                  </w:pPr>
                </w:p>
              </w:tc>
            </w:tr>
          </w:tbl>
          <w:p w:rsidR="005E66D4" w:rsidRPr="00C066CB" w:rsidRDefault="005E66D4" w:rsidP="005E66D4">
            <w:pPr>
              <w:jc w:val="center"/>
              <w:rPr>
                <w:rFonts w:ascii="Times New Roman" w:hAnsi="Times New Roman" w:cs="Times New Roman"/>
                <w:sz w:val="28"/>
                <w:szCs w:val="28"/>
              </w:rPr>
            </w:pPr>
          </w:p>
        </w:tc>
      </w:tr>
      <w:tr w:rsidR="005E66D4" w:rsidRPr="00C066CB" w:rsidTr="005E66D4">
        <w:trPr>
          <w:jc w:val="center"/>
        </w:trPr>
        <w:tc>
          <w:tcPr>
            <w:tcW w:w="0" w:type="auto"/>
            <w:hideMark/>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6.</w:t>
            </w:r>
          </w:p>
        </w:tc>
        <w:tc>
          <w:tcPr>
            <w:tcW w:w="0" w:type="auto"/>
            <w:hideMark/>
          </w:tcPr>
          <w:p w:rsidR="005E66D4" w:rsidRPr="00C066CB" w:rsidRDefault="005E66D4" w:rsidP="006A32E2">
            <w:pPr>
              <w:jc w:val="both"/>
              <w:rPr>
                <w:rFonts w:ascii="Times New Roman" w:hAnsi="Times New Roman" w:cs="Times New Roman"/>
                <w:sz w:val="28"/>
                <w:szCs w:val="28"/>
              </w:rPr>
            </w:pPr>
            <w:r>
              <w:rPr>
                <w:rFonts w:ascii="Times New Roman" w:hAnsi="Times New Roman" w:cs="Times New Roman"/>
                <w:sz w:val="28"/>
                <w:szCs w:val="28"/>
              </w:rPr>
              <w:t xml:space="preserve">   </w:t>
            </w:r>
            <w:r w:rsidRPr="00C066CB">
              <w:rPr>
                <w:rFonts w:ascii="Times New Roman" w:hAnsi="Times New Roman" w:cs="Times New Roman"/>
                <w:sz w:val="28"/>
                <w:szCs w:val="28"/>
              </w:rPr>
              <w:t>Тропа милосердия. Сила любви.</w:t>
            </w:r>
          </w:p>
        </w:tc>
        <w:tc>
          <w:tcPr>
            <w:tcW w:w="0" w:type="auto"/>
            <w:hideMark/>
          </w:tcPr>
          <w:p w:rsidR="005E66D4" w:rsidRPr="00C066CB" w:rsidRDefault="005E66D4" w:rsidP="005E66D4">
            <w:pPr>
              <w:jc w:val="center"/>
              <w:rPr>
                <w:rFonts w:ascii="Times New Roman" w:hAnsi="Times New Roman" w:cs="Times New Roman"/>
                <w:sz w:val="28"/>
                <w:szCs w:val="28"/>
              </w:rPr>
            </w:pPr>
            <w:r w:rsidRPr="00C066CB">
              <w:rPr>
                <w:rFonts w:ascii="Times New Roman" w:hAnsi="Times New Roman" w:cs="Times New Roman"/>
                <w:sz w:val="28"/>
                <w:szCs w:val="28"/>
              </w:rPr>
              <w:t>1</w:t>
            </w:r>
          </w:p>
        </w:tc>
      </w:tr>
      <w:tr w:rsidR="005E66D4" w:rsidRPr="00C066CB" w:rsidTr="005E66D4">
        <w:trPr>
          <w:jc w:val="center"/>
        </w:trPr>
        <w:tc>
          <w:tcPr>
            <w:tcW w:w="0" w:type="auto"/>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7.</w:t>
            </w:r>
          </w:p>
        </w:tc>
        <w:tc>
          <w:tcPr>
            <w:tcW w:w="0" w:type="auto"/>
            <w:vAlign w:val="center"/>
          </w:tcPr>
          <w:p w:rsidR="005E66D4" w:rsidRPr="00C066CB" w:rsidRDefault="005E66D4" w:rsidP="006A32E2">
            <w:pPr>
              <w:jc w:val="both"/>
              <w:rPr>
                <w:rFonts w:ascii="Times New Roman" w:hAnsi="Times New Roman" w:cs="Times New Roman"/>
                <w:sz w:val="28"/>
                <w:szCs w:val="28"/>
              </w:rPr>
            </w:pPr>
            <w:r>
              <w:rPr>
                <w:rFonts w:ascii="Times New Roman" w:hAnsi="Times New Roman" w:cs="Times New Roman"/>
                <w:sz w:val="28"/>
                <w:szCs w:val="28"/>
              </w:rPr>
              <w:t xml:space="preserve">    </w:t>
            </w:r>
            <w:r w:rsidRPr="00C066CB">
              <w:rPr>
                <w:rFonts w:ascii="Times New Roman" w:hAnsi="Times New Roman" w:cs="Times New Roman"/>
                <w:sz w:val="28"/>
                <w:szCs w:val="28"/>
              </w:rPr>
              <w:t>Как стать счастливым .Жизнь в единстве.</w:t>
            </w:r>
          </w:p>
        </w:tc>
        <w:tc>
          <w:tcPr>
            <w:tcW w:w="0" w:type="auto"/>
            <w:vAlign w:val="center"/>
          </w:tcPr>
          <w:p w:rsidR="005E66D4" w:rsidRPr="00C066CB" w:rsidRDefault="005E66D4" w:rsidP="005E66D4">
            <w:pPr>
              <w:jc w:val="center"/>
              <w:rPr>
                <w:rFonts w:ascii="Times New Roman" w:hAnsi="Times New Roman" w:cs="Times New Roman"/>
                <w:sz w:val="28"/>
                <w:szCs w:val="28"/>
              </w:rPr>
            </w:pPr>
            <w:r w:rsidRPr="00C066CB">
              <w:rPr>
                <w:rFonts w:ascii="Times New Roman" w:hAnsi="Times New Roman" w:cs="Times New Roman"/>
                <w:sz w:val="28"/>
                <w:szCs w:val="28"/>
              </w:rPr>
              <w:t>1</w:t>
            </w:r>
          </w:p>
        </w:tc>
      </w:tr>
      <w:tr w:rsidR="005E66D4" w:rsidRPr="00C066CB" w:rsidTr="005E66D4">
        <w:trPr>
          <w:jc w:val="center"/>
        </w:trPr>
        <w:tc>
          <w:tcPr>
            <w:tcW w:w="0" w:type="auto"/>
            <w:hideMark/>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8.</w:t>
            </w:r>
          </w:p>
        </w:tc>
        <w:tc>
          <w:tcPr>
            <w:tcW w:w="0" w:type="auto"/>
            <w:hideMark/>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Быть ответственным. Разговор о совести.</w:t>
            </w:r>
          </w:p>
        </w:tc>
        <w:tc>
          <w:tcPr>
            <w:tcW w:w="0" w:type="auto"/>
            <w:hideMark/>
          </w:tcPr>
          <w:p w:rsidR="005E66D4" w:rsidRPr="00C066CB" w:rsidRDefault="005E66D4" w:rsidP="005E66D4">
            <w:pPr>
              <w:jc w:val="center"/>
              <w:rPr>
                <w:rFonts w:ascii="Times New Roman" w:hAnsi="Times New Roman" w:cs="Times New Roman"/>
                <w:sz w:val="28"/>
                <w:szCs w:val="28"/>
              </w:rPr>
            </w:pPr>
            <w:r w:rsidRPr="00C066CB">
              <w:rPr>
                <w:rFonts w:ascii="Times New Roman" w:hAnsi="Times New Roman" w:cs="Times New Roman"/>
                <w:sz w:val="28"/>
                <w:szCs w:val="28"/>
              </w:rPr>
              <w:t>1</w:t>
            </w:r>
          </w:p>
        </w:tc>
      </w:tr>
    </w:tbl>
    <w:p w:rsidR="004A70BA" w:rsidRPr="004A70BA" w:rsidRDefault="004A70BA" w:rsidP="004A70BA">
      <w:pPr>
        <w:spacing w:after="0" w:line="240" w:lineRule="auto"/>
        <w:ind w:firstLine="567"/>
        <w:jc w:val="both"/>
        <w:rPr>
          <w:rFonts w:ascii="Times New Roman" w:hAnsi="Times New Roman" w:cs="Times New Roman"/>
          <w:b/>
          <w:sz w:val="28"/>
          <w:szCs w:val="28"/>
        </w:rPr>
      </w:pPr>
    </w:p>
    <w:tbl>
      <w:tblPr>
        <w:tblW w:w="0" w:type="auto"/>
        <w:tblCellSpacing w:w="0" w:type="dxa"/>
        <w:tblCellMar>
          <w:left w:w="0" w:type="dxa"/>
          <w:right w:w="0" w:type="dxa"/>
        </w:tblCellMar>
        <w:tblLook w:val="04A0"/>
      </w:tblPr>
      <w:tblGrid>
        <w:gridCol w:w="6"/>
        <w:gridCol w:w="5180"/>
        <w:gridCol w:w="568"/>
      </w:tblGrid>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bookmarkStart w:id="4" w:name="6ac5e9ce1e2eaa326bc0480b9a0ce7dd40f862e9"/>
            <w:bookmarkStart w:id="5" w:name="5"/>
            <w:bookmarkEnd w:id="4"/>
            <w:bookmarkEnd w:id="5"/>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5E66D4">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5180"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568"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bl>
    <w:p w:rsidR="001D0E7E" w:rsidRPr="005E66D4" w:rsidRDefault="001D0E7E" w:rsidP="005E66D4">
      <w:pPr>
        <w:spacing w:after="0" w:line="240" w:lineRule="auto"/>
        <w:ind w:firstLine="567"/>
        <w:jc w:val="both"/>
        <w:rPr>
          <w:rFonts w:ascii="Times New Roman" w:hAnsi="Times New Roman" w:cs="Times New Roman"/>
          <w:sz w:val="28"/>
          <w:szCs w:val="28"/>
          <w:u w:val="single"/>
        </w:rPr>
      </w:pPr>
      <w:r w:rsidRPr="005E66D4">
        <w:rPr>
          <w:rFonts w:ascii="Times New Roman" w:hAnsi="Times New Roman" w:cs="Times New Roman"/>
          <w:sz w:val="28"/>
          <w:szCs w:val="28"/>
          <w:u w:val="single"/>
        </w:rPr>
        <w:t xml:space="preserve">3 блок. Развитие коммуникативных и социальных навыков. </w:t>
      </w:r>
    </w:p>
    <w:p w:rsidR="001D0E7E" w:rsidRPr="00C066CB" w:rsidRDefault="001D0E7E" w:rsidP="005E66D4">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Задачи:</w:t>
      </w:r>
    </w:p>
    <w:p w:rsidR="001D0E7E" w:rsidRPr="00C066CB" w:rsidRDefault="001D0E7E" w:rsidP="005E66D4">
      <w:pPr>
        <w:numPr>
          <w:ilvl w:val="0"/>
          <w:numId w:val="44"/>
        </w:num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овладение способами активного продуктивного общения;</w:t>
      </w:r>
    </w:p>
    <w:p w:rsidR="001D0E7E" w:rsidRPr="00C066CB" w:rsidRDefault="001D0E7E" w:rsidP="005E66D4">
      <w:pPr>
        <w:numPr>
          <w:ilvl w:val="0"/>
          <w:numId w:val="44"/>
        </w:num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развитие доверия к окружающим людям;</w:t>
      </w:r>
    </w:p>
    <w:p w:rsidR="001D0E7E" w:rsidRPr="00C066CB" w:rsidRDefault="001D0E7E" w:rsidP="005E66D4">
      <w:pPr>
        <w:numPr>
          <w:ilvl w:val="0"/>
          <w:numId w:val="44"/>
        </w:num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осознание различных видов мотивов межличностных отношений;</w:t>
      </w:r>
    </w:p>
    <w:p w:rsidR="001D0E7E" w:rsidRPr="00C066CB" w:rsidRDefault="001D0E7E" w:rsidP="005E66D4">
      <w:pPr>
        <w:numPr>
          <w:ilvl w:val="0"/>
          <w:numId w:val="44"/>
        </w:num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развитие представлений о ценности другого человека и себя самого;</w:t>
      </w:r>
    </w:p>
    <w:p w:rsidR="001D0E7E" w:rsidRPr="00C066CB" w:rsidRDefault="001D0E7E" w:rsidP="005E66D4">
      <w:pPr>
        <w:numPr>
          <w:ilvl w:val="0"/>
          <w:numId w:val="44"/>
        </w:num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усвоение способов разрешения собственных проблем.</w:t>
      </w:r>
    </w:p>
    <w:p w:rsidR="001D0E7E" w:rsidRPr="00C066CB" w:rsidRDefault="001D0E7E" w:rsidP="005E66D4">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В тренинге коммуникативных умений рассматривается формирование навыков и умений общения с группой сверстников. Воспитанникам  крайне важно научиться жить среди людей, общаться с удовольствием, не избегать, а использовать любую возможность контакта с человеком для того, чтобы понять других. Проводя занятия, следует особо заботиться о создании атмосферы открытости и спонтанности, где каждый из участников может делиться своими чувствами и личным опытом без боязни быть осужденным или не принятым сверстниками. Поддерживая доброжелательное и заинтересованное отношение к другим людям, следует давать понять подросткам, что в жизни они могут быть любимы или вызывать неприязнь, быть понятыми окружающими или не понятыми, признаваемы в своих правах или нет, поэтому не стоит манипулировать другими в попытке обрести их любовь, приходить в негодование от того, что окружающие тебя не понимают или не принимают таким, какой ты есть, что следует признавать за другими ровно столько же прав, сколько считаешь необходимым иметь сам. Желательно время от времени возвращаться к обсуждению этих проблем наряду с текущими темами групповых дискуссий.</w:t>
      </w:r>
    </w:p>
    <w:p w:rsidR="001D0E7E" w:rsidRDefault="001D0E7E" w:rsidP="005E66D4">
      <w:pPr>
        <w:spacing w:after="0" w:line="240" w:lineRule="auto"/>
        <w:ind w:firstLine="567"/>
        <w:jc w:val="both"/>
        <w:rPr>
          <w:rFonts w:ascii="Times New Roman" w:hAnsi="Times New Roman" w:cs="Times New Roman"/>
          <w:b/>
          <w:sz w:val="28"/>
          <w:szCs w:val="28"/>
        </w:rPr>
      </w:pPr>
      <w:r w:rsidRPr="005E66D4">
        <w:rPr>
          <w:rFonts w:ascii="Times New Roman" w:hAnsi="Times New Roman" w:cs="Times New Roman"/>
          <w:b/>
          <w:sz w:val="28"/>
          <w:szCs w:val="28"/>
        </w:rPr>
        <w:t>Тематический план тренинга коммуникативных и социальных умений «Мы вместе»</w:t>
      </w:r>
    </w:p>
    <w:tbl>
      <w:tblPr>
        <w:tblStyle w:val="a4"/>
        <w:tblW w:w="0" w:type="auto"/>
        <w:tblLook w:val="04A0"/>
      </w:tblPr>
      <w:tblGrid>
        <w:gridCol w:w="484"/>
        <w:gridCol w:w="2597"/>
        <w:gridCol w:w="2991"/>
        <w:gridCol w:w="835"/>
        <w:gridCol w:w="2664"/>
      </w:tblGrid>
      <w:tr w:rsidR="00DC344A" w:rsidTr="00DC344A">
        <w:tc>
          <w:tcPr>
            <w:tcW w:w="486" w:type="dxa"/>
            <w:vAlign w:val="center"/>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w:t>
            </w:r>
          </w:p>
        </w:tc>
        <w:tc>
          <w:tcPr>
            <w:tcW w:w="2826" w:type="dxa"/>
            <w:vAlign w:val="center"/>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Тема</w:t>
            </w:r>
          </w:p>
        </w:tc>
        <w:tc>
          <w:tcPr>
            <w:tcW w:w="3128" w:type="dxa"/>
            <w:vAlign w:val="center"/>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Содержание</w:t>
            </w:r>
          </w:p>
        </w:tc>
        <w:tc>
          <w:tcPr>
            <w:tcW w:w="835" w:type="dxa"/>
            <w:vAlign w:val="center"/>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Часы</w:t>
            </w:r>
          </w:p>
        </w:tc>
        <w:tc>
          <w:tcPr>
            <w:tcW w:w="2296" w:type="dxa"/>
            <w:vAlign w:val="center"/>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Методическое, техническое, диагностическое, др. обеспечение</w:t>
            </w:r>
          </w:p>
        </w:tc>
      </w:tr>
      <w:tr w:rsidR="00DC344A" w:rsidTr="00DC344A">
        <w:tc>
          <w:tcPr>
            <w:tcW w:w="486" w:type="dxa"/>
            <w:vAlign w:val="center"/>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1.</w:t>
            </w:r>
          </w:p>
        </w:tc>
        <w:tc>
          <w:tcPr>
            <w:tcW w:w="2826" w:type="dxa"/>
            <w:vAlign w:val="center"/>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 xml:space="preserve">Осознание себя. Умение вести </w:t>
            </w:r>
            <w:r w:rsidRPr="00C066CB">
              <w:rPr>
                <w:rFonts w:ascii="Times New Roman" w:hAnsi="Times New Roman" w:cs="Times New Roman"/>
                <w:sz w:val="28"/>
                <w:szCs w:val="28"/>
              </w:rPr>
              <w:lastRenderedPageBreak/>
              <w:t>беседу.</w:t>
            </w:r>
          </w:p>
        </w:tc>
        <w:tc>
          <w:tcPr>
            <w:tcW w:w="3128" w:type="dxa"/>
            <w:vAlign w:val="center"/>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lastRenderedPageBreak/>
              <w:t>«Части моего Я»</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 xml:space="preserve">Игра-тренинг </w:t>
            </w:r>
            <w:r w:rsidRPr="00C066CB">
              <w:rPr>
                <w:rFonts w:ascii="Times New Roman" w:hAnsi="Times New Roman" w:cs="Times New Roman"/>
                <w:sz w:val="28"/>
                <w:szCs w:val="28"/>
              </w:rPr>
              <w:lastRenderedPageBreak/>
              <w:t>«Таможня»</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Умение вести разговор»</w:t>
            </w:r>
          </w:p>
        </w:tc>
        <w:tc>
          <w:tcPr>
            <w:tcW w:w="835" w:type="dxa"/>
            <w:vAlign w:val="center"/>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lastRenderedPageBreak/>
              <w:t>1</w:t>
            </w:r>
          </w:p>
        </w:tc>
        <w:tc>
          <w:tcPr>
            <w:tcW w:w="2296" w:type="dxa"/>
            <w:vAlign w:val="center"/>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 xml:space="preserve">Бумага, наборы цветных </w:t>
            </w:r>
            <w:r w:rsidRPr="00C066CB">
              <w:rPr>
                <w:rFonts w:ascii="Times New Roman" w:hAnsi="Times New Roman" w:cs="Times New Roman"/>
                <w:sz w:val="28"/>
                <w:szCs w:val="28"/>
              </w:rPr>
              <w:lastRenderedPageBreak/>
              <w:t>карандашей (6 цветов</w:t>
            </w:r>
            <w:r>
              <w:rPr>
                <w:rFonts w:ascii="Times New Roman" w:hAnsi="Times New Roman" w:cs="Times New Roman"/>
                <w:sz w:val="28"/>
                <w:szCs w:val="28"/>
              </w:rPr>
              <w:t>)</w:t>
            </w:r>
          </w:p>
        </w:tc>
      </w:tr>
      <w:tr w:rsidR="00DC344A" w:rsidTr="00DC344A">
        <w:tc>
          <w:tcPr>
            <w:tcW w:w="486" w:type="dxa"/>
            <w:vAlign w:val="center"/>
          </w:tcPr>
          <w:tbl>
            <w:tblPr>
              <w:tblW w:w="0" w:type="auto"/>
              <w:tblCellSpacing w:w="0" w:type="dxa"/>
              <w:tblCellMar>
                <w:left w:w="0" w:type="dxa"/>
                <w:right w:w="0" w:type="dxa"/>
              </w:tblCellMar>
              <w:tblLook w:val="04A0"/>
            </w:tblPr>
            <w:tblGrid>
              <w:gridCol w:w="210"/>
              <w:gridCol w:w="6"/>
            </w:tblGrid>
            <w:tr w:rsidR="00DC344A" w:rsidRPr="00C066CB" w:rsidTr="006A32E2">
              <w:trPr>
                <w:tblCellSpacing w:w="0" w:type="dxa"/>
              </w:trPr>
              <w:tc>
                <w:tcPr>
                  <w:tcW w:w="0" w:type="auto"/>
                  <w:vAlign w:val="center"/>
                  <w:hideMark/>
                </w:tcPr>
                <w:p w:rsidR="00DC344A" w:rsidRPr="00C066CB" w:rsidRDefault="00DC344A" w:rsidP="006A32E2">
                  <w:p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lastRenderedPageBreak/>
                    <w:t>2.</w:t>
                  </w:r>
                </w:p>
              </w:tc>
              <w:tc>
                <w:tcPr>
                  <w:tcW w:w="0" w:type="auto"/>
                  <w:vAlign w:val="center"/>
                  <w:hideMark/>
                </w:tcPr>
                <w:p w:rsidR="00DC344A" w:rsidRPr="00C066CB" w:rsidRDefault="00DC344A" w:rsidP="006A32E2">
                  <w:pPr>
                    <w:spacing w:after="0" w:line="240" w:lineRule="auto"/>
                    <w:jc w:val="both"/>
                    <w:rPr>
                      <w:rFonts w:ascii="Times New Roman" w:hAnsi="Times New Roman" w:cs="Times New Roman"/>
                      <w:sz w:val="28"/>
                      <w:szCs w:val="28"/>
                    </w:rPr>
                  </w:pPr>
                </w:p>
              </w:tc>
            </w:tr>
          </w:tbl>
          <w:p w:rsidR="00DC344A" w:rsidRPr="00C066CB" w:rsidRDefault="00DC344A" w:rsidP="006A32E2">
            <w:pPr>
              <w:jc w:val="both"/>
              <w:rPr>
                <w:rFonts w:ascii="Times New Roman" w:hAnsi="Times New Roman" w:cs="Times New Roman"/>
                <w:sz w:val="28"/>
                <w:szCs w:val="28"/>
              </w:rPr>
            </w:pPr>
          </w:p>
        </w:tc>
        <w:tc>
          <w:tcPr>
            <w:tcW w:w="2826" w:type="dxa"/>
            <w:vAlign w:val="center"/>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Умение слушать. Работа с чувствами.</w:t>
            </w:r>
          </w:p>
        </w:tc>
        <w:tc>
          <w:tcPr>
            <w:tcW w:w="3128" w:type="dxa"/>
            <w:vAlign w:val="center"/>
          </w:tcPr>
          <w:p w:rsidR="00DC344A" w:rsidRPr="00C066CB" w:rsidRDefault="00DC344A" w:rsidP="00DC344A">
            <w:pPr>
              <w:jc w:val="both"/>
              <w:rPr>
                <w:rFonts w:ascii="Times New Roman" w:hAnsi="Times New Roman" w:cs="Times New Roman"/>
                <w:sz w:val="28"/>
                <w:szCs w:val="28"/>
              </w:rPr>
            </w:pPr>
            <w:r>
              <w:rPr>
                <w:rFonts w:ascii="Times New Roman" w:hAnsi="Times New Roman" w:cs="Times New Roman"/>
                <w:sz w:val="28"/>
                <w:szCs w:val="28"/>
              </w:rPr>
              <w:t>«</w:t>
            </w:r>
            <w:r w:rsidRPr="00C066CB">
              <w:rPr>
                <w:rFonts w:ascii="Times New Roman" w:hAnsi="Times New Roman" w:cs="Times New Roman"/>
                <w:sz w:val="28"/>
                <w:szCs w:val="28"/>
              </w:rPr>
              <w:t>Слушаем молча»</w:t>
            </w:r>
          </w:p>
          <w:p w:rsidR="00DC344A" w:rsidRPr="00C066CB" w:rsidRDefault="00DC344A" w:rsidP="00DC344A">
            <w:pPr>
              <w:jc w:val="both"/>
              <w:rPr>
                <w:rFonts w:ascii="Times New Roman" w:hAnsi="Times New Roman" w:cs="Times New Roman"/>
                <w:sz w:val="28"/>
                <w:szCs w:val="28"/>
              </w:rPr>
            </w:pPr>
            <w:r w:rsidRPr="00C066CB">
              <w:rPr>
                <w:rFonts w:ascii="Times New Roman" w:hAnsi="Times New Roman" w:cs="Times New Roman"/>
                <w:sz w:val="28"/>
                <w:szCs w:val="28"/>
              </w:rPr>
              <w:t>«Значимые люди»</w:t>
            </w:r>
          </w:p>
          <w:p w:rsidR="00DC344A" w:rsidRPr="00C066CB" w:rsidRDefault="00DC344A" w:rsidP="00DC344A">
            <w:pPr>
              <w:jc w:val="both"/>
              <w:rPr>
                <w:rFonts w:ascii="Times New Roman" w:hAnsi="Times New Roman" w:cs="Times New Roman"/>
                <w:sz w:val="28"/>
                <w:szCs w:val="28"/>
              </w:rPr>
            </w:pPr>
            <w:r w:rsidRPr="00C066CB">
              <w:rPr>
                <w:rFonts w:ascii="Times New Roman" w:hAnsi="Times New Roman" w:cs="Times New Roman"/>
                <w:sz w:val="28"/>
                <w:szCs w:val="28"/>
              </w:rPr>
              <w:t>«Список чувств»</w:t>
            </w:r>
          </w:p>
        </w:tc>
        <w:tc>
          <w:tcPr>
            <w:tcW w:w="835" w:type="dxa"/>
            <w:vAlign w:val="center"/>
          </w:tcPr>
          <w:tbl>
            <w:tblPr>
              <w:tblW w:w="0" w:type="auto"/>
              <w:tblCellSpacing w:w="0" w:type="dxa"/>
              <w:tblCellMar>
                <w:left w:w="0" w:type="dxa"/>
                <w:right w:w="0" w:type="dxa"/>
              </w:tblCellMar>
              <w:tblLook w:val="04A0"/>
            </w:tblPr>
            <w:tblGrid>
              <w:gridCol w:w="140"/>
            </w:tblGrid>
            <w:tr w:rsidR="00DC344A" w:rsidRPr="00C066CB" w:rsidTr="006A32E2">
              <w:trPr>
                <w:tblCellSpacing w:w="0" w:type="dxa"/>
              </w:trPr>
              <w:tc>
                <w:tcPr>
                  <w:tcW w:w="0" w:type="auto"/>
                  <w:vAlign w:val="center"/>
                  <w:hideMark/>
                </w:tcPr>
                <w:p w:rsidR="00DC344A" w:rsidRPr="00C066CB" w:rsidRDefault="00DC344A" w:rsidP="006A32E2">
                  <w:p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1</w:t>
                  </w:r>
                </w:p>
              </w:tc>
            </w:tr>
          </w:tbl>
          <w:p w:rsidR="00DC344A" w:rsidRPr="00C066CB" w:rsidRDefault="00DC344A" w:rsidP="006A32E2">
            <w:pPr>
              <w:jc w:val="both"/>
              <w:rPr>
                <w:rFonts w:ascii="Times New Roman" w:hAnsi="Times New Roman" w:cs="Times New Roman"/>
                <w:sz w:val="28"/>
                <w:szCs w:val="28"/>
              </w:rPr>
            </w:pPr>
          </w:p>
        </w:tc>
        <w:tc>
          <w:tcPr>
            <w:tcW w:w="2296" w:type="dxa"/>
            <w:vAlign w:val="center"/>
          </w:tcPr>
          <w:tbl>
            <w:tblPr>
              <w:tblW w:w="0" w:type="auto"/>
              <w:tblCellSpacing w:w="0" w:type="dxa"/>
              <w:tblCellMar>
                <w:left w:w="0" w:type="dxa"/>
                <w:right w:w="0" w:type="dxa"/>
              </w:tblCellMar>
              <w:tblLook w:val="04A0"/>
            </w:tblPr>
            <w:tblGrid>
              <w:gridCol w:w="2448"/>
            </w:tblGrid>
            <w:tr w:rsidR="00DC344A" w:rsidRPr="00C066CB" w:rsidTr="006A32E2">
              <w:trPr>
                <w:tblCellSpacing w:w="0" w:type="dxa"/>
              </w:trPr>
              <w:tc>
                <w:tcPr>
                  <w:tcW w:w="0" w:type="auto"/>
                  <w:vAlign w:val="center"/>
                  <w:hideMark/>
                </w:tcPr>
                <w:p w:rsidR="00DC344A" w:rsidRPr="00C066CB" w:rsidRDefault="00DC344A" w:rsidP="006A32E2">
                  <w:p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Бумага, наборы цветных карандашей</w:t>
                  </w:r>
                </w:p>
              </w:tc>
            </w:tr>
          </w:tbl>
          <w:p w:rsidR="00DC344A" w:rsidRPr="00C066CB" w:rsidRDefault="00DC344A" w:rsidP="006A32E2">
            <w:pPr>
              <w:jc w:val="both"/>
              <w:rPr>
                <w:rFonts w:ascii="Times New Roman" w:hAnsi="Times New Roman" w:cs="Times New Roman"/>
                <w:sz w:val="28"/>
                <w:szCs w:val="28"/>
              </w:rPr>
            </w:pPr>
          </w:p>
        </w:tc>
      </w:tr>
      <w:tr w:rsidR="00DC344A" w:rsidRPr="00C066CB" w:rsidTr="00DC344A">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3.</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Типичные проблемы. Игровой тренинг</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«Мои проблемы»</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«Ассоциации»</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1</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Бумага, ручка</w:t>
            </w:r>
          </w:p>
        </w:tc>
      </w:tr>
      <w:tr w:rsidR="00DC344A" w:rsidRPr="00C066CB" w:rsidTr="00DC344A">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4.</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Осознание своих идеалов. Необычный опыт общения.</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«Спина к спине»</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«Мои идеалы»</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«Монстр»</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1</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Бумага, ручки</w:t>
            </w:r>
          </w:p>
        </w:tc>
      </w:tr>
      <w:tr w:rsidR="00DC344A" w:rsidRPr="00C066CB" w:rsidTr="00DC344A">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5.</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Осознание проблем в отношениях с людьми</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«Мои проблемы»</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«Своё пространство»</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«Крокодил»</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1</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Бумага, ручки</w:t>
            </w:r>
          </w:p>
        </w:tc>
      </w:tr>
      <w:tr w:rsidR="00DC344A" w:rsidRPr="00C066CB" w:rsidTr="00DC344A">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6.</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Осознание мотивов межличностных отношений.</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Выражение чувств.</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«Мотивы наших поступков»</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«Чувства без слов»</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1</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Бумага, ручки</w:t>
            </w:r>
          </w:p>
        </w:tc>
      </w:tr>
      <w:tr w:rsidR="00DC344A" w:rsidRPr="00C066CB" w:rsidTr="00DC344A">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7.</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Мотивы наших поступков.</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«Мотивы наших поступков»Обратная связь</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«Горячее место»</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«Медитация»</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1</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Бумага, ручки</w:t>
            </w:r>
          </w:p>
        </w:tc>
      </w:tr>
      <w:tr w:rsidR="00DC344A" w:rsidRPr="00C066CB" w:rsidTr="00DC344A">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8.</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Отношения с людьми.</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«Чувство благодарности»</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«Телеграммы»</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«Я в глазах других людей»</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1</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«Волшебная папка», бланки «телеграмм», ручки.</w:t>
            </w:r>
          </w:p>
        </w:tc>
      </w:tr>
    </w:tbl>
    <w:p w:rsidR="005E66D4" w:rsidRPr="005E66D4" w:rsidRDefault="005E66D4" w:rsidP="005E66D4">
      <w:pPr>
        <w:spacing w:after="0" w:line="240" w:lineRule="auto"/>
        <w:ind w:firstLine="567"/>
        <w:jc w:val="both"/>
        <w:rPr>
          <w:rFonts w:ascii="Times New Roman" w:hAnsi="Times New Roman" w:cs="Times New Roman"/>
          <w:b/>
          <w:sz w:val="28"/>
          <w:szCs w:val="28"/>
        </w:rPr>
      </w:pPr>
    </w:p>
    <w:tbl>
      <w:tblPr>
        <w:tblW w:w="0" w:type="auto"/>
        <w:tblCellSpacing w:w="0" w:type="dxa"/>
        <w:tblCellMar>
          <w:left w:w="0" w:type="dxa"/>
          <w:right w:w="0" w:type="dxa"/>
        </w:tblCellMar>
        <w:tblLook w:val="04A0"/>
      </w:tblPr>
      <w:tblGrid>
        <w:gridCol w:w="6"/>
        <w:gridCol w:w="6"/>
        <w:gridCol w:w="6"/>
        <w:gridCol w:w="6"/>
        <w:gridCol w:w="6"/>
      </w:tblGrid>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bookmarkStart w:id="6" w:name="20986b6a1ee36c18cc2e4338b4fefc86c4a8c0df"/>
            <w:bookmarkStart w:id="7" w:name="6"/>
            <w:bookmarkEnd w:id="6"/>
            <w:bookmarkEnd w:id="7"/>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bl>
    <w:p w:rsidR="001D0E7E" w:rsidRPr="00C066CB" w:rsidRDefault="001D0E7E" w:rsidP="00DC344A">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 xml:space="preserve">2) Индивидуальная работа. </w:t>
      </w:r>
    </w:p>
    <w:p w:rsidR="001D0E7E" w:rsidRPr="00C066CB" w:rsidRDefault="001D0E7E" w:rsidP="00DC344A">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 xml:space="preserve">Многолетний опыт психологической работы с детьми </w:t>
      </w:r>
      <w:r w:rsidR="000C0FA7">
        <w:rPr>
          <w:rFonts w:ascii="Times New Roman" w:hAnsi="Times New Roman" w:cs="Times New Roman"/>
          <w:sz w:val="28"/>
          <w:szCs w:val="28"/>
        </w:rPr>
        <w:t>и подростками в приюте</w:t>
      </w:r>
      <w:r w:rsidRPr="00C066CB">
        <w:rPr>
          <w:rFonts w:ascii="Times New Roman" w:hAnsi="Times New Roman" w:cs="Times New Roman"/>
          <w:sz w:val="28"/>
          <w:szCs w:val="28"/>
        </w:rPr>
        <w:t xml:space="preserve"> показывает эффективность индивидуальных форм проведения занятий со всеми возрастными категориями воспитанников. Воспитанники </w:t>
      </w:r>
      <w:r w:rsidR="009721B1">
        <w:rPr>
          <w:rFonts w:ascii="Times New Roman" w:hAnsi="Times New Roman" w:cs="Times New Roman"/>
          <w:sz w:val="28"/>
          <w:szCs w:val="28"/>
        </w:rPr>
        <w:t>приюта</w:t>
      </w:r>
      <w:r w:rsidRPr="00C066CB">
        <w:rPr>
          <w:rFonts w:ascii="Times New Roman" w:hAnsi="Times New Roman" w:cs="Times New Roman"/>
          <w:sz w:val="28"/>
          <w:szCs w:val="28"/>
        </w:rPr>
        <w:t xml:space="preserve"> постоянно находятся в детском коллективе, вследствие чего они испытывают недостаток индивидуального взаимодействия со взрослым. Доверительные отношения и доброжелательная обстановка на индивидуальных занятиях создают благоприятные условия для личностного роста ребёнка, повышения самооценки, коррекции имеющихся негативных личностных отклонений. На индивидуальных занятиях происходит усвоение знаний, приобретённых во время групповых форм работы, а также создаются условия для самопознания, самораскрытия подростка.</w:t>
      </w:r>
    </w:p>
    <w:p w:rsidR="001D0E7E" w:rsidRDefault="001D0E7E" w:rsidP="00DC344A">
      <w:pPr>
        <w:spacing w:after="0" w:line="240" w:lineRule="auto"/>
        <w:ind w:firstLine="567"/>
        <w:jc w:val="both"/>
        <w:rPr>
          <w:rFonts w:ascii="Times New Roman" w:hAnsi="Times New Roman" w:cs="Times New Roman"/>
          <w:b/>
          <w:sz w:val="28"/>
          <w:szCs w:val="28"/>
        </w:rPr>
      </w:pPr>
      <w:r w:rsidRPr="009721B1">
        <w:rPr>
          <w:rFonts w:ascii="Times New Roman" w:hAnsi="Times New Roman" w:cs="Times New Roman"/>
          <w:b/>
          <w:sz w:val="28"/>
          <w:szCs w:val="28"/>
        </w:rPr>
        <w:t>Содержание индивидуальной работы с детьми «группы риска»</w:t>
      </w:r>
    </w:p>
    <w:tbl>
      <w:tblPr>
        <w:tblStyle w:val="a4"/>
        <w:tblW w:w="0" w:type="auto"/>
        <w:tblLook w:val="04A0"/>
      </w:tblPr>
      <w:tblGrid>
        <w:gridCol w:w="3794"/>
        <w:gridCol w:w="5777"/>
      </w:tblGrid>
      <w:tr w:rsidR="009721B1" w:rsidTr="009721B1">
        <w:tc>
          <w:tcPr>
            <w:tcW w:w="3794" w:type="dxa"/>
            <w:vAlign w:val="center"/>
          </w:tcPr>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lastRenderedPageBreak/>
              <w:t>Цель</w:t>
            </w:r>
          </w:p>
        </w:tc>
        <w:tc>
          <w:tcPr>
            <w:tcW w:w="5777" w:type="dxa"/>
            <w:vAlign w:val="center"/>
          </w:tcPr>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Игры и упражнения</w:t>
            </w:r>
          </w:p>
        </w:tc>
      </w:tr>
      <w:tr w:rsidR="009721B1" w:rsidTr="009721B1">
        <w:tc>
          <w:tcPr>
            <w:tcW w:w="3794" w:type="dxa"/>
            <w:vAlign w:val="center"/>
          </w:tcPr>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Формирование положительной устойчивой «Я-концепции».</w:t>
            </w:r>
          </w:p>
        </w:tc>
        <w:tc>
          <w:tcPr>
            <w:tcW w:w="5777" w:type="dxa"/>
            <w:vAlign w:val="center"/>
          </w:tcPr>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«Мой портрет в лучах солнца»;</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«Я-реальное и я-идеальное». Самоанализ.</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«Автобиография». Самоанализ</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«Мой темперамент». Диагностика.</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«Мой характер». Тест Айзенка.</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«Тип личности». Тест «Шесть рек»</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«Мои чувства, мысли и желания»»;</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«Хочу стать личностью. Мои цели, ценности и установки. Планирование жизни»</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«Хочу, могу, надо». Самовоспитание</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«Как стать лучше. Приёмы самовоспитания»</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«Мои способности, интересы, достижения и успехи» и др.</w:t>
            </w:r>
          </w:p>
        </w:tc>
      </w:tr>
      <w:tr w:rsidR="009721B1" w:rsidRPr="00C066CB" w:rsidTr="009721B1">
        <w:tc>
          <w:tcPr>
            <w:tcW w:w="3794" w:type="dxa"/>
            <w:hideMark/>
          </w:tcPr>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Обучение способам выплёскивание гнева и негативных эмоций в социально-приемлемых формах.</w:t>
            </w:r>
          </w:p>
        </w:tc>
        <w:tc>
          <w:tcPr>
            <w:tcW w:w="5777" w:type="dxa"/>
            <w:hideMark/>
          </w:tcPr>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«Копилка обид»; «Грустные мысли»;</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«Лист гнева»; метание дротиков в мишень;</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«Подушка-колотушка».«Воздушный шар»</w:t>
            </w:r>
          </w:p>
        </w:tc>
      </w:tr>
      <w:tr w:rsidR="009721B1" w:rsidRPr="00C066CB" w:rsidTr="009721B1">
        <w:tc>
          <w:tcPr>
            <w:tcW w:w="3794" w:type="dxa"/>
            <w:hideMark/>
          </w:tcPr>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Обучение способам релаксации и саморегуляции.</w:t>
            </w:r>
          </w:p>
        </w:tc>
        <w:tc>
          <w:tcPr>
            <w:tcW w:w="5777" w:type="dxa"/>
            <w:hideMark/>
          </w:tcPr>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«Розовый куст»; «Камень у ручья»;</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 xml:space="preserve">Аутогенная тренировка; «Маяк», </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«Поплавок»; «Передача энергии»</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«Ритмичное дыхание», «плавное дыхание».</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Самовнушение. Позитивные установки и др.</w:t>
            </w:r>
          </w:p>
        </w:tc>
      </w:tr>
    </w:tbl>
    <w:p w:rsidR="009721B1" w:rsidRPr="009721B1" w:rsidRDefault="009721B1" w:rsidP="00DC344A">
      <w:pPr>
        <w:spacing w:after="0" w:line="240" w:lineRule="auto"/>
        <w:ind w:firstLine="567"/>
        <w:jc w:val="both"/>
        <w:rPr>
          <w:rFonts w:ascii="Times New Roman" w:hAnsi="Times New Roman" w:cs="Times New Roman"/>
          <w:b/>
          <w:sz w:val="28"/>
          <w:szCs w:val="28"/>
        </w:rPr>
      </w:pPr>
    </w:p>
    <w:tbl>
      <w:tblPr>
        <w:tblW w:w="0" w:type="auto"/>
        <w:tblCellSpacing w:w="0" w:type="dxa"/>
        <w:tblCellMar>
          <w:left w:w="0" w:type="dxa"/>
          <w:right w:w="0" w:type="dxa"/>
        </w:tblCellMar>
        <w:tblLook w:val="04A0"/>
      </w:tblPr>
      <w:tblGrid>
        <w:gridCol w:w="6"/>
        <w:gridCol w:w="6"/>
      </w:tblGrid>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bookmarkStart w:id="8" w:name="78e06294498d27bbd43cf5066ab63482a45f7a2a"/>
            <w:bookmarkStart w:id="9" w:name="7"/>
            <w:bookmarkEnd w:id="8"/>
            <w:bookmarkEnd w:id="9"/>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bl>
    <w:p w:rsidR="005C7910" w:rsidRDefault="004704AE" w:rsidP="004704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ГОДОВОЙ ПЛАН РАБОТЫ ПЕДАГОГА-ПСИХОЛОГА</w:t>
      </w:r>
    </w:p>
    <w:tbl>
      <w:tblPr>
        <w:tblStyle w:val="a4"/>
        <w:tblW w:w="10632" w:type="dxa"/>
        <w:tblInd w:w="-1051" w:type="dxa"/>
        <w:tblLayout w:type="fixed"/>
        <w:tblLook w:val="04A0"/>
      </w:tblPr>
      <w:tblGrid>
        <w:gridCol w:w="1702"/>
        <w:gridCol w:w="2126"/>
        <w:gridCol w:w="2551"/>
        <w:gridCol w:w="2127"/>
        <w:gridCol w:w="2126"/>
      </w:tblGrid>
      <w:tr w:rsidR="004704AE" w:rsidRPr="004704AE" w:rsidTr="000C0FA7">
        <w:tc>
          <w:tcPr>
            <w:tcW w:w="1702" w:type="dxa"/>
          </w:tcPr>
          <w:p w:rsidR="004704AE" w:rsidRPr="004704AE" w:rsidRDefault="004704AE" w:rsidP="004704AE">
            <w:pPr>
              <w:jc w:val="center"/>
              <w:rPr>
                <w:rFonts w:ascii="Times New Roman" w:hAnsi="Times New Roman" w:cs="Times New Roman"/>
                <w:b/>
                <w:sz w:val="24"/>
                <w:szCs w:val="24"/>
              </w:rPr>
            </w:pPr>
            <w:r w:rsidRPr="004704AE">
              <w:rPr>
                <w:rFonts w:ascii="Times New Roman" w:hAnsi="Times New Roman" w:cs="Times New Roman"/>
                <w:b/>
                <w:sz w:val="24"/>
                <w:szCs w:val="24"/>
              </w:rPr>
              <w:t>Виды деятельности</w:t>
            </w:r>
          </w:p>
          <w:p w:rsidR="004704AE" w:rsidRPr="004704AE" w:rsidRDefault="004704AE" w:rsidP="004704AE">
            <w:pPr>
              <w:jc w:val="center"/>
              <w:rPr>
                <w:rFonts w:ascii="Times New Roman" w:hAnsi="Times New Roman" w:cs="Times New Roman"/>
                <w:b/>
                <w:sz w:val="24"/>
                <w:szCs w:val="24"/>
              </w:rPr>
            </w:pPr>
            <w:r w:rsidRPr="004704AE">
              <w:rPr>
                <w:rFonts w:ascii="Times New Roman" w:hAnsi="Times New Roman" w:cs="Times New Roman"/>
                <w:b/>
                <w:sz w:val="24"/>
                <w:szCs w:val="24"/>
              </w:rPr>
              <w:t>/месяц</w:t>
            </w:r>
          </w:p>
        </w:tc>
        <w:tc>
          <w:tcPr>
            <w:tcW w:w="2126" w:type="dxa"/>
          </w:tcPr>
          <w:p w:rsidR="004704AE" w:rsidRPr="004704AE" w:rsidRDefault="004704AE" w:rsidP="004704AE">
            <w:pPr>
              <w:jc w:val="center"/>
              <w:rPr>
                <w:rFonts w:ascii="Times New Roman" w:hAnsi="Times New Roman" w:cs="Times New Roman"/>
                <w:b/>
                <w:sz w:val="24"/>
                <w:szCs w:val="24"/>
              </w:rPr>
            </w:pPr>
            <w:r w:rsidRPr="004704AE">
              <w:rPr>
                <w:rFonts w:ascii="Times New Roman" w:hAnsi="Times New Roman" w:cs="Times New Roman"/>
                <w:b/>
                <w:sz w:val="24"/>
                <w:szCs w:val="24"/>
              </w:rPr>
              <w:t xml:space="preserve">Диагностика </w:t>
            </w:r>
          </w:p>
        </w:tc>
        <w:tc>
          <w:tcPr>
            <w:tcW w:w="2551" w:type="dxa"/>
          </w:tcPr>
          <w:p w:rsidR="004704AE" w:rsidRPr="004704AE" w:rsidRDefault="004704AE" w:rsidP="004704AE">
            <w:pPr>
              <w:jc w:val="center"/>
              <w:rPr>
                <w:rFonts w:ascii="Times New Roman" w:hAnsi="Times New Roman" w:cs="Times New Roman"/>
                <w:b/>
                <w:sz w:val="24"/>
                <w:szCs w:val="24"/>
              </w:rPr>
            </w:pPr>
            <w:r w:rsidRPr="004704AE">
              <w:rPr>
                <w:rFonts w:ascii="Times New Roman" w:hAnsi="Times New Roman" w:cs="Times New Roman"/>
                <w:b/>
                <w:sz w:val="24"/>
                <w:szCs w:val="24"/>
              </w:rPr>
              <w:t>Развивающая и коррекционная работа</w:t>
            </w:r>
          </w:p>
        </w:tc>
        <w:tc>
          <w:tcPr>
            <w:tcW w:w="2127" w:type="dxa"/>
          </w:tcPr>
          <w:p w:rsidR="004704AE" w:rsidRPr="004704AE" w:rsidRDefault="004704AE" w:rsidP="004704AE">
            <w:pPr>
              <w:jc w:val="center"/>
              <w:rPr>
                <w:rFonts w:ascii="Times New Roman" w:hAnsi="Times New Roman" w:cs="Times New Roman"/>
                <w:b/>
                <w:sz w:val="24"/>
                <w:szCs w:val="24"/>
              </w:rPr>
            </w:pPr>
            <w:r>
              <w:rPr>
                <w:rFonts w:ascii="Times New Roman" w:hAnsi="Times New Roman" w:cs="Times New Roman"/>
                <w:b/>
                <w:sz w:val="24"/>
                <w:szCs w:val="24"/>
              </w:rPr>
              <w:t xml:space="preserve">Консультиро-вание </w:t>
            </w:r>
          </w:p>
        </w:tc>
        <w:tc>
          <w:tcPr>
            <w:tcW w:w="2126" w:type="dxa"/>
          </w:tcPr>
          <w:p w:rsidR="004704AE" w:rsidRPr="004704AE" w:rsidRDefault="004704AE" w:rsidP="004704AE">
            <w:pPr>
              <w:jc w:val="center"/>
              <w:rPr>
                <w:rFonts w:ascii="Times New Roman" w:hAnsi="Times New Roman" w:cs="Times New Roman"/>
                <w:b/>
                <w:sz w:val="24"/>
                <w:szCs w:val="24"/>
              </w:rPr>
            </w:pPr>
            <w:r>
              <w:rPr>
                <w:rFonts w:ascii="Times New Roman" w:hAnsi="Times New Roman" w:cs="Times New Roman"/>
                <w:b/>
                <w:sz w:val="24"/>
                <w:szCs w:val="24"/>
              </w:rPr>
              <w:t>Просвети-тельская работа</w:t>
            </w:r>
          </w:p>
        </w:tc>
      </w:tr>
      <w:tr w:rsidR="004704AE" w:rsidRPr="004704AE" w:rsidTr="000C0FA7">
        <w:tc>
          <w:tcPr>
            <w:tcW w:w="1702" w:type="dxa"/>
          </w:tcPr>
          <w:p w:rsidR="004704AE" w:rsidRPr="004704AE" w:rsidRDefault="004704AE" w:rsidP="004704AE">
            <w:pPr>
              <w:jc w:val="center"/>
              <w:rPr>
                <w:rFonts w:ascii="Times New Roman" w:hAnsi="Times New Roman" w:cs="Times New Roman"/>
                <w:b/>
                <w:sz w:val="24"/>
                <w:szCs w:val="24"/>
              </w:rPr>
            </w:pPr>
            <w:r w:rsidRPr="004704AE">
              <w:rPr>
                <w:rFonts w:ascii="Times New Roman" w:hAnsi="Times New Roman" w:cs="Times New Roman"/>
                <w:b/>
                <w:sz w:val="24"/>
                <w:szCs w:val="24"/>
              </w:rPr>
              <w:t>Январ</w:t>
            </w:r>
            <w:r>
              <w:rPr>
                <w:rFonts w:ascii="Times New Roman" w:hAnsi="Times New Roman" w:cs="Times New Roman"/>
                <w:b/>
                <w:sz w:val="24"/>
                <w:szCs w:val="24"/>
              </w:rPr>
              <w:t xml:space="preserve">ь </w:t>
            </w:r>
          </w:p>
        </w:tc>
        <w:tc>
          <w:tcPr>
            <w:tcW w:w="2126" w:type="dxa"/>
          </w:tcPr>
          <w:p w:rsidR="004704AE" w:rsidRDefault="004704AE" w:rsidP="004704AE">
            <w:pPr>
              <w:rPr>
                <w:rFonts w:ascii="Times New Roman" w:hAnsi="Times New Roman" w:cs="Times New Roman"/>
                <w:sz w:val="24"/>
                <w:szCs w:val="24"/>
              </w:rPr>
            </w:pPr>
            <w:r>
              <w:rPr>
                <w:rFonts w:ascii="Times New Roman" w:hAnsi="Times New Roman" w:cs="Times New Roman"/>
                <w:sz w:val="24"/>
                <w:szCs w:val="24"/>
              </w:rPr>
              <w:t>Исследование эмоциональной сферы и интеллектуального развития дошкольников.</w:t>
            </w:r>
          </w:p>
          <w:p w:rsidR="004704AE" w:rsidRDefault="004704AE" w:rsidP="004704AE">
            <w:pPr>
              <w:rPr>
                <w:rFonts w:ascii="Times New Roman" w:hAnsi="Times New Roman" w:cs="Times New Roman"/>
                <w:sz w:val="24"/>
                <w:szCs w:val="24"/>
              </w:rPr>
            </w:pPr>
          </w:p>
          <w:p w:rsidR="004704AE" w:rsidRPr="004704AE" w:rsidRDefault="004704AE" w:rsidP="004704AE">
            <w:pPr>
              <w:rPr>
                <w:rFonts w:ascii="Times New Roman" w:hAnsi="Times New Roman" w:cs="Times New Roman"/>
                <w:sz w:val="24"/>
                <w:szCs w:val="24"/>
              </w:rPr>
            </w:pPr>
            <w:r>
              <w:rPr>
                <w:rFonts w:ascii="Times New Roman" w:hAnsi="Times New Roman" w:cs="Times New Roman"/>
                <w:sz w:val="24"/>
                <w:szCs w:val="24"/>
              </w:rPr>
              <w:t>Психологическая работа с вновь поступившими детьми</w:t>
            </w:r>
          </w:p>
        </w:tc>
        <w:tc>
          <w:tcPr>
            <w:tcW w:w="2551" w:type="dxa"/>
          </w:tcPr>
          <w:p w:rsidR="004704AE" w:rsidRDefault="004704AE" w:rsidP="004704AE">
            <w:pPr>
              <w:rPr>
                <w:rFonts w:ascii="Times New Roman" w:hAnsi="Times New Roman" w:cs="Times New Roman"/>
                <w:sz w:val="24"/>
                <w:szCs w:val="24"/>
              </w:rPr>
            </w:pPr>
            <w:r>
              <w:rPr>
                <w:rFonts w:ascii="Times New Roman" w:hAnsi="Times New Roman" w:cs="Times New Roman"/>
                <w:sz w:val="24"/>
                <w:szCs w:val="24"/>
              </w:rPr>
              <w:t>Психокоррекционная и развивающая работа с детьми «Цветной мир» (элементы арт-терапии)</w:t>
            </w:r>
          </w:p>
          <w:p w:rsidR="004704AE" w:rsidRDefault="004704AE" w:rsidP="004704AE">
            <w:pPr>
              <w:rPr>
                <w:rFonts w:ascii="Times New Roman" w:hAnsi="Times New Roman" w:cs="Times New Roman"/>
                <w:sz w:val="24"/>
                <w:szCs w:val="24"/>
              </w:rPr>
            </w:pPr>
          </w:p>
          <w:p w:rsidR="004704AE" w:rsidRPr="004704AE" w:rsidRDefault="004704AE" w:rsidP="004704AE">
            <w:pPr>
              <w:rPr>
                <w:rFonts w:ascii="Times New Roman" w:hAnsi="Times New Roman" w:cs="Times New Roman"/>
                <w:sz w:val="24"/>
                <w:szCs w:val="24"/>
              </w:rPr>
            </w:pPr>
            <w:r>
              <w:rPr>
                <w:rFonts w:ascii="Times New Roman" w:hAnsi="Times New Roman" w:cs="Times New Roman"/>
                <w:sz w:val="24"/>
                <w:szCs w:val="24"/>
              </w:rPr>
              <w:t>Развивающая и коррекционна работа с дошкольниками (внимание, память)</w:t>
            </w:r>
          </w:p>
        </w:tc>
        <w:tc>
          <w:tcPr>
            <w:tcW w:w="2127" w:type="dxa"/>
          </w:tcPr>
          <w:p w:rsidR="004704AE" w:rsidRPr="004704AE" w:rsidRDefault="004704AE" w:rsidP="004704AE">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по запросу</w:t>
            </w:r>
          </w:p>
        </w:tc>
        <w:tc>
          <w:tcPr>
            <w:tcW w:w="2126" w:type="dxa"/>
          </w:tcPr>
          <w:p w:rsidR="004704AE" w:rsidRPr="004704AE" w:rsidRDefault="004704AE" w:rsidP="004704AE">
            <w:pPr>
              <w:rPr>
                <w:rFonts w:ascii="Times New Roman" w:hAnsi="Times New Roman" w:cs="Times New Roman"/>
                <w:sz w:val="24"/>
                <w:szCs w:val="24"/>
              </w:rPr>
            </w:pPr>
            <w:r>
              <w:rPr>
                <w:rFonts w:ascii="Times New Roman" w:hAnsi="Times New Roman" w:cs="Times New Roman"/>
                <w:sz w:val="24"/>
                <w:szCs w:val="24"/>
              </w:rPr>
              <w:t>Психологическое просвещение «Тревожные дети», «Я и мои привычки», «Что такое ответственность»</w:t>
            </w:r>
          </w:p>
        </w:tc>
      </w:tr>
      <w:tr w:rsidR="004704AE" w:rsidRPr="004704AE" w:rsidTr="000C0FA7">
        <w:tc>
          <w:tcPr>
            <w:tcW w:w="1702" w:type="dxa"/>
          </w:tcPr>
          <w:p w:rsidR="004704AE" w:rsidRPr="004704AE" w:rsidRDefault="004704AE" w:rsidP="004704AE">
            <w:pPr>
              <w:jc w:val="center"/>
              <w:rPr>
                <w:rFonts w:ascii="Times New Roman" w:hAnsi="Times New Roman" w:cs="Times New Roman"/>
                <w:b/>
                <w:sz w:val="24"/>
                <w:szCs w:val="24"/>
              </w:rPr>
            </w:pPr>
            <w:r>
              <w:rPr>
                <w:rFonts w:ascii="Times New Roman" w:hAnsi="Times New Roman" w:cs="Times New Roman"/>
                <w:b/>
                <w:sz w:val="24"/>
                <w:szCs w:val="24"/>
              </w:rPr>
              <w:t xml:space="preserve">Февраль </w:t>
            </w:r>
          </w:p>
        </w:tc>
        <w:tc>
          <w:tcPr>
            <w:tcW w:w="2126" w:type="dxa"/>
          </w:tcPr>
          <w:p w:rsidR="004704AE" w:rsidRDefault="004704AE" w:rsidP="004704AE">
            <w:pPr>
              <w:rPr>
                <w:rFonts w:ascii="Times New Roman" w:hAnsi="Times New Roman" w:cs="Times New Roman"/>
                <w:sz w:val="24"/>
                <w:szCs w:val="24"/>
              </w:rPr>
            </w:pPr>
            <w:r>
              <w:rPr>
                <w:rFonts w:ascii="Times New Roman" w:hAnsi="Times New Roman" w:cs="Times New Roman"/>
                <w:sz w:val="24"/>
                <w:szCs w:val="24"/>
              </w:rPr>
              <w:t>Групповая диагностика сформированности навыков учебной деятельности у вновь поступивших школьников</w:t>
            </w:r>
          </w:p>
          <w:p w:rsidR="004704AE" w:rsidRDefault="004704AE" w:rsidP="004704AE">
            <w:pPr>
              <w:rPr>
                <w:rFonts w:ascii="Times New Roman" w:hAnsi="Times New Roman" w:cs="Times New Roman"/>
                <w:sz w:val="24"/>
                <w:szCs w:val="24"/>
              </w:rPr>
            </w:pPr>
          </w:p>
          <w:p w:rsidR="004704AE" w:rsidRDefault="0083257F" w:rsidP="004704AE">
            <w:pPr>
              <w:rPr>
                <w:rFonts w:ascii="Times New Roman" w:hAnsi="Times New Roman" w:cs="Times New Roman"/>
                <w:sz w:val="24"/>
                <w:szCs w:val="24"/>
              </w:rPr>
            </w:pPr>
            <w:r>
              <w:rPr>
                <w:rFonts w:ascii="Times New Roman" w:hAnsi="Times New Roman" w:cs="Times New Roman"/>
                <w:sz w:val="24"/>
                <w:szCs w:val="24"/>
              </w:rPr>
              <w:t>Г</w:t>
            </w:r>
            <w:r w:rsidR="004704AE">
              <w:rPr>
                <w:rFonts w:ascii="Times New Roman" w:hAnsi="Times New Roman" w:cs="Times New Roman"/>
                <w:sz w:val="24"/>
                <w:szCs w:val="24"/>
              </w:rPr>
              <w:t>рупповая</w:t>
            </w:r>
            <w:r>
              <w:rPr>
                <w:rFonts w:ascii="Times New Roman" w:hAnsi="Times New Roman" w:cs="Times New Roman"/>
                <w:sz w:val="24"/>
                <w:szCs w:val="24"/>
              </w:rPr>
              <w:t xml:space="preserve"> диагностика межличностных отношений воспитанников</w:t>
            </w:r>
          </w:p>
        </w:tc>
        <w:tc>
          <w:tcPr>
            <w:tcW w:w="2551" w:type="dxa"/>
          </w:tcPr>
          <w:p w:rsidR="004704AE" w:rsidRDefault="0083257F" w:rsidP="004704AE">
            <w:pPr>
              <w:rPr>
                <w:rFonts w:ascii="Times New Roman" w:hAnsi="Times New Roman" w:cs="Times New Roman"/>
                <w:sz w:val="24"/>
                <w:szCs w:val="24"/>
              </w:rPr>
            </w:pPr>
            <w:r>
              <w:rPr>
                <w:rFonts w:ascii="Times New Roman" w:hAnsi="Times New Roman" w:cs="Times New Roman"/>
                <w:sz w:val="24"/>
                <w:szCs w:val="24"/>
              </w:rPr>
              <w:t>Психокоррекция межличностных отношений</w:t>
            </w:r>
          </w:p>
          <w:p w:rsidR="0083257F" w:rsidRDefault="0083257F" w:rsidP="004704AE">
            <w:pPr>
              <w:rPr>
                <w:rFonts w:ascii="Times New Roman" w:hAnsi="Times New Roman" w:cs="Times New Roman"/>
                <w:sz w:val="24"/>
                <w:szCs w:val="24"/>
              </w:rPr>
            </w:pPr>
          </w:p>
          <w:p w:rsidR="0083257F" w:rsidRDefault="0083257F" w:rsidP="004704AE">
            <w:pPr>
              <w:rPr>
                <w:rFonts w:ascii="Times New Roman" w:hAnsi="Times New Roman" w:cs="Times New Roman"/>
                <w:sz w:val="24"/>
                <w:szCs w:val="24"/>
              </w:rPr>
            </w:pPr>
            <w:r>
              <w:rPr>
                <w:rFonts w:ascii="Times New Roman" w:hAnsi="Times New Roman" w:cs="Times New Roman"/>
                <w:sz w:val="24"/>
                <w:szCs w:val="24"/>
              </w:rPr>
              <w:t>Профилактика ПАВ (совместная работа с наркологом)</w:t>
            </w:r>
          </w:p>
          <w:p w:rsidR="0083257F" w:rsidRDefault="0083257F" w:rsidP="004704AE">
            <w:pPr>
              <w:rPr>
                <w:rFonts w:ascii="Times New Roman" w:hAnsi="Times New Roman" w:cs="Times New Roman"/>
                <w:sz w:val="24"/>
                <w:szCs w:val="24"/>
              </w:rPr>
            </w:pPr>
          </w:p>
          <w:p w:rsidR="0083257F" w:rsidRDefault="0083257F" w:rsidP="004704AE">
            <w:pPr>
              <w:rPr>
                <w:rFonts w:ascii="Times New Roman" w:hAnsi="Times New Roman" w:cs="Times New Roman"/>
                <w:sz w:val="24"/>
                <w:szCs w:val="24"/>
              </w:rPr>
            </w:pPr>
            <w:r>
              <w:rPr>
                <w:rFonts w:ascii="Times New Roman" w:hAnsi="Times New Roman" w:cs="Times New Roman"/>
                <w:sz w:val="24"/>
                <w:szCs w:val="24"/>
              </w:rPr>
              <w:t>Развивающая работа с школьниками вновь поступившими</w:t>
            </w:r>
          </w:p>
        </w:tc>
        <w:tc>
          <w:tcPr>
            <w:tcW w:w="2127" w:type="dxa"/>
          </w:tcPr>
          <w:p w:rsidR="004704AE" w:rsidRDefault="0083257F" w:rsidP="004704AE">
            <w:pPr>
              <w:rPr>
                <w:rFonts w:ascii="Times New Roman" w:hAnsi="Times New Roman" w:cs="Times New Roman"/>
                <w:sz w:val="24"/>
                <w:szCs w:val="24"/>
              </w:rPr>
            </w:pPr>
            <w:r>
              <w:rPr>
                <w:rFonts w:ascii="Times New Roman" w:hAnsi="Times New Roman" w:cs="Times New Roman"/>
                <w:sz w:val="24"/>
                <w:szCs w:val="24"/>
              </w:rPr>
              <w:t>Девиантное поведение</w:t>
            </w:r>
          </w:p>
          <w:p w:rsidR="0083257F" w:rsidRDefault="0083257F" w:rsidP="004704AE">
            <w:pPr>
              <w:rPr>
                <w:rFonts w:ascii="Times New Roman" w:hAnsi="Times New Roman" w:cs="Times New Roman"/>
                <w:sz w:val="24"/>
                <w:szCs w:val="24"/>
              </w:rPr>
            </w:pPr>
          </w:p>
          <w:p w:rsidR="0083257F" w:rsidRDefault="0083257F" w:rsidP="004704AE">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по запросу</w:t>
            </w:r>
          </w:p>
        </w:tc>
        <w:tc>
          <w:tcPr>
            <w:tcW w:w="2126" w:type="dxa"/>
          </w:tcPr>
          <w:p w:rsidR="004704AE" w:rsidRDefault="0083257F" w:rsidP="004704AE">
            <w:pPr>
              <w:rPr>
                <w:rFonts w:ascii="Times New Roman" w:hAnsi="Times New Roman" w:cs="Times New Roman"/>
                <w:sz w:val="24"/>
                <w:szCs w:val="24"/>
              </w:rPr>
            </w:pPr>
            <w:r>
              <w:rPr>
                <w:rFonts w:ascii="Times New Roman" w:hAnsi="Times New Roman" w:cs="Times New Roman"/>
                <w:sz w:val="24"/>
                <w:szCs w:val="24"/>
              </w:rPr>
              <w:t>«Смысл жизни» беседа с подростками</w:t>
            </w:r>
          </w:p>
          <w:p w:rsidR="0083257F" w:rsidRDefault="0083257F" w:rsidP="004704AE">
            <w:pPr>
              <w:rPr>
                <w:rFonts w:ascii="Times New Roman" w:hAnsi="Times New Roman" w:cs="Times New Roman"/>
                <w:sz w:val="24"/>
                <w:szCs w:val="24"/>
              </w:rPr>
            </w:pPr>
          </w:p>
          <w:p w:rsidR="0083257F" w:rsidRDefault="0083257F" w:rsidP="004704AE">
            <w:pPr>
              <w:rPr>
                <w:rFonts w:ascii="Times New Roman" w:hAnsi="Times New Roman" w:cs="Times New Roman"/>
                <w:sz w:val="24"/>
                <w:szCs w:val="24"/>
              </w:rPr>
            </w:pPr>
            <w:r>
              <w:rPr>
                <w:rFonts w:ascii="Times New Roman" w:hAnsi="Times New Roman" w:cs="Times New Roman"/>
                <w:sz w:val="24"/>
                <w:szCs w:val="24"/>
              </w:rPr>
              <w:t>«Виды и роль эмоций в жизни человека»</w:t>
            </w:r>
          </w:p>
          <w:p w:rsidR="0083257F" w:rsidRDefault="0083257F" w:rsidP="004704AE">
            <w:pPr>
              <w:rPr>
                <w:rFonts w:ascii="Times New Roman" w:hAnsi="Times New Roman" w:cs="Times New Roman"/>
                <w:sz w:val="24"/>
                <w:szCs w:val="24"/>
              </w:rPr>
            </w:pPr>
          </w:p>
          <w:p w:rsidR="0083257F" w:rsidRDefault="0083257F" w:rsidP="004704AE">
            <w:pPr>
              <w:rPr>
                <w:rFonts w:ascii="Times New Roman" w:hAnsi="Times New Roman" w:cs="Times New Roman"/>
                <w:sz w:val="24"/>
                <w:szCs w:val="24"/>
              </w:rPr>
            </w:pPr>
            <w:r>
              <w:rPr>
                <w:rFonts w:ascii="Times New Roman" w:hAnsi="Times New Roman" w:cs="Times New Roman"/>
                <w:sz w:val="24"/>
                <w:szCs w:val="24"/>
              </w:rPr>
              <w:t>«Способы борьбы с гневом»</w:t>
            </w:r>
          </w:p>
        </w:tc>
      </w:tr>
      <w:tr w:rsidR="00CE2192" w:rsidRPr="004704AE" w:rsidTr="000C0FA7">
        <w:tc>
          <w:tcPr>
            <w:tcW w:w="1702" w:type="dxa"/>
          </w:tcPr>
          <w:p w:rsidR="00CE2192" w:rsidRDefault="00CE2192" w:rsidP="004704AE">
            <w:pPr>
              <w:jc w:val="center"/>
              <w:rPr>
                <w:rFonts w:ascii="Times New Roman" w:hAnsi="Times New Roman" w:cs="Times New Roman"/>
                <w:b/>
                <w:sz w:val="24"/>
                <w:szCs w:val="24"/>
              </w:rPr>
            </w:pPr>
            <w:r>
              <w:rPr>
                <w:rFonts w:ascii="Times New Roman" w:hAnsi="Times New Roman" w:cs="Times New Roman"/>
                <w:b/>
                <w:sz w:val="24"/>
                <w:szCs w:val="24"/>
              </w:rPr>
              <w:t xml:space="preserve">Март </w:t>
            </w:r>
          </w:p>
        </w:tc>
        <w:tc>
          <w:tcPr>
            <w:tcW w:w="2126" w:type="dxa"/>
          </w:tcPr>
          <w:p w:rsidR="00CE2192" w:rsidRDefault="00CE2192" w:rsidP="004704AE">
            <w:pPr>
              <w:rPr>
                <w:rFonts w:ascii="Times New Roman" w:hAnsi="Times New Roman" w:cs="Times New Roman"/>
                <w:sz w:val="24"/>
                <w:szCs w:val="24"/>
              </w:rPr>
            </w:pPr>
            <w:r>
              <w:rPr>
                <w:rFonts w:ascii="Times New Roman" w:hAnsi="Times New Roman" w:cs="Times New Roman"/>
                <w:sz w:val="24"/>
                <w:szCs w:val="24"/>
              </w:rPr>
              <w:t>Диагностика уровня тревожности младших школьников и подростков</w:t>
            </w:r>
          </w:p>
        </w:tc>
        <w:tc>
          <w:tcPr>
            <w:tcW w:w="2551" w:type="dxa"/>
          </w:tcPr>
          <w:p w:rsidR="00CE2192" w:rsidRDefault="00CE2192" w:rsidP="004704AE">
            <w:pPr>
              <w:rPr>
                <w:rFonts w:ascii="Times New Roman" w:hAnsi="Times New Roman" w:cs="Times New Roman"/>
                <w:sz w:val="24"/>
                <w:szCs w:val="24"/>
              </w:rPr>
            </w:pPr>
            <w:r>
              <w:rPr>
                <w:rFonts w:ascii="Times New Roman" w:hAnsi="Times New Roman" w:cs="Times New Roman"/>
                <w:sz w:val="24"/>
                <w:szCs w:val="24"/>
              </w:rPr>
              <w:t>Развитие социального интеллекта, снижение уровня тревожности, снятие мышечного напряжения</w:t>
            </w:r>
          </w:p>
          <w:p w:rsidR="00CE2192" w:rsidRDefault="00CE2192" w:rsidP="004704AE">
            <w:pPr>
              <w:rPr>
                <w:rFonts w:ascii="Times New Roman" w:hAnsi="Times New Roman" w:cs="Times New Roman"/>
                <w:sz w:val="24"/>
                <w:szCs w:val="24"/>
              </w:rPr>
            </w:pPr>
          </w:p>
          <w:p w:rsidR="00CE2192" w:rsidRDefault="00CE2192" w:rsidP="00CE2192">
            <w:pPr>
              <w:rPr>
                <w:rFonts w:ascii="Times New Roman" w:hAnsi="Times New Roman" w:cs="Times New Roman"/>
                <w:sz w:val="24"/>
                <w:szCs w:val="24"/>
              </w:rPr>
            </w:pPr>
            <w:r>
              <w:rPr>
                <w:rFonts w:ascii="Times New Roman" w:hAnsi="Times New Roman" w:cs="Times New Roman"/>
                <w:sz w:val="24"/>
                <w:szCs w:val="24"/>
              </w:rPr>
              <w:t>Индивидуальная работа с детьми имеющими повышенный уровень тревожности</w:t>
            </w:r>
          </w:p>
          <w:p w:rsidR="00CE2192" w:rsidRDefault="00CE2192" w:rsidP="004704AE">
            <w:pPr>
              <w:rPr>
                <w:rFonts w:ascii="Times New Roman" w:hAnsi="Times New Roman" w:cs="Times New Roman"/>
                <w:sz w:val="24"/>
                <w:szCs w:val="24"/>
              </w:rPr>
            </w:pPr>
          </w:p>
        </w:tc>
        <w:tc>
          <w:tcPr>
            <w:tcW w:w="2127" w:type="dxa"/>
          </w:tcPr>
          <w:p w:rsidR="00CE2192" w:rsidRDefault="00CE2192" w:rsidP="00CE2192">
            <w:pPr>
              <w:rPr>
                <w:rFonts w:ascii="Times New Roman" w:hAnsi="Times New Roman" w:cs="Times New Roman"/>
                <w:sz w:val="24"/>
                <w:szCs w:val="24"/>
              </w:rPr>
            </w:pPr>
            <w:r>
              <w:rPr>
                <w:rFonts w:ascii="Times New Roman" w:hAnsi="Times New Roman" w:cs="Times New Roman"/>
                <w:sz w:val="24"/>
                <w:szCs w:val="24"/>
              </w:rPr>
              <w:t>Работа с детьми по итогам психодиагностического исследования</w:t>
            </w:r>
          </w:p>
          <w:p w:rsidR="00CE2192" w:rsidRDefault="00CE2192" w:rsidP="00CE2192">
            <w:pPr>
              <w:rPr>
                <w:rFonts w:ascii="Times New Roman" w:hAnsi="Times New Roman" w:cs="Times New Roman"/>
                <w:sz w:val="24"/>
                <w:szCs w:val="24"/>
              </w:rPr>
            </w:pPr>
          </w:p>
          <w:p w:rsidR="00CE2192" w:rsidRDefault="00CE2192" w:rsidP="00CE2192">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по запросу</w:t>
            </w:r>
          </w:p>
        </w:tc>
        <w:tc>
          <w:tcPr>
            <w:tcW w:w="2126" w:type="dxa"/>
          </w:tcPr>
          <w:p w:rsidR="00CE2192" w:rsidRDefault="00CE2192" w:rsidP="004704AE">
            <w:pPr>
              <w:rPr>
                <w:rFonts w:ascii="Times New Roman" w:hAnsi="Times New Roman" w:cs="Times New Roman"/>
                <w:sz w:val="24"/>
                <w:szCs w:val="24"/>
              </w:rPr>
            </w:pPr>
            <w:r>
              <w:rPr>
                <w:rFonts w:ascii="Times New Roman" w:hAnsi="Times New Roman" w:cs="Times New Roman"/>
                <w:sz w:val="24"/>
                <w:szCs w:val="24"/>
              </w:rPr>
              <w:t>Организация и проведение «Недели психологии в приюте»</w:t>
            </w:r>
          </w:p>
        </w:tc>
      </w:tr>
      <w:tr w:rsidR="00CE2192" w:rsidRPr="004704AE" w:rsidTr="000C0FA7">
        <w:tc>
          <w:tcPr>
            <w:tcW w:w="1702" w:type="dxa"/>
          </w:tcPr>
          <w:p w:rsidR="00CE2192" w:rsidRDefault="00CE2192" w:rsidP="004704AE">
            <w:pPr>
              <w:jc w:val="center"/>
              <w:rPr>
                <w:rFonts w:ascii="Times New Roman" w:hAnsi="Times New Roman" w:cs="Times New Roman"/>
                <w:b/>
                <w:sz w:val="24"/>
                <w:szCs w:val="24"/>
              </w:rPr>
            </w:pPr>
            <w:r>
              <w:rPr>
                <w:rFonts w:ascii="Times New Roman" w:hAnsi="Times New Roman" w:cs="Times New Roman"/>
                <w:b/>
                <w:sz w:val="24"/>
                <w:szCs w:val="24"/>
              </w:rPr>
              <w:t xml:space="preserve">Апрель </w:t>
            </w:r>
          </w:p>
        </w:tc>
        <w:tc>
          <w:tcPr>
            <w:tcW w:w="2126" w:type="dxa"/>
          </w:tcPr>
          <w:p w:rsidR="00CE2192" w:rsidRDefault="00CE2192" w:rsidP="004704AE">
            <w:pPr>
              <w:rPr>
                <w:rFonts w:ascii="Times New Roman" w:hAnsi="Times New Roman" w:cs="Times New Roman"/>
                <w:sz w:val="24"/>
                <w:szCs w:val="24"/>
              </w:rPr>
            </w:pPr>
            <w:r>
              <w:rPr>
                <w:rFonts w:ascii="Times New Roman" w:hAnsi="Times New Roman" w:cs="Times New Roman"/>
                <w:sz w:val="24"/>
                <w:szCs w:val="24"/>
              </w:rPr>
              <w:t>Плановое повторное диагностическое исследование</w:t>
            </w:r>
          </w:p>
          <w:p w:rsidR="00CE2192" w:rsidRDefault="00CE2192" w:rsidP="004704AE">
            <w:pPr>
              <w:rPr>
                <w:rFonts w:ascii="Times New Roman" w:hAnsi="Times New Roman" w:cs="Times New Roman"/>
                <w:sz w:val="24"/>
                <w:szCs w:val="24"/>
              </w:rPr>
            </w:pPr>
          </w:p>
          <w:p w:rsidR="00CE2192" w:rsidRDefault="00CE2192" w:rsidP="004704AE">
            <w:pPr>
              <w:rPr>
                <w:rFonts w:ascii="Times New Roman" w:hAnsi="Times New Roman" w:cs="Times New Roman"/>
                <w:sz w:val="24"/>
                <w:szCs w:val="24"/>
              </w:rPr>
            </w:pPr>
            <w:r>
              <w:rPr>
                <w:rFonts w:ascii="Times New Roman" w:hAnsi="Times New Roman" w:cs="Times New Roman"/>
                <w:sz w:val="24"/>
                <w:szCs w:val="24"/>
              </w:rPr>
              <w:t>Психологическая групповая диагностика детей старшего школьного возраста «Страх»</w:t>
            </w:r>
          </w:p>
        </w:tc>
        <w:tc>
          <w:tcPr>
            <w:tcW w:w="2551" w:type="dxa"/>
          </w:tcPr>
          <w:p w:rsidR="00CE2192" w:rsidRDefault="00CE2192" w:rsidP="004704AE">
            <w:pPr>
              <w:rPr>
                <w:rFonts w:ascii="Times New Roman" w:hAnsi="Times New Roman" w:cs="Times New Roman"/>
                <w:sz w:val="24"/>
                <w:szCs w:val="24"/>
              </w:rPr>
            </w:pPr>
            <w:r>
              <w:rPr>
                <w:rFonts w:ascii="Times New Roman" w:hAnsi="Times New Roman" w:cs="Times New Roman"/>
                <w:sz w:val="24"/>
                <w:szCs w:val="24"/>
              </w:rPr>
              <w:t>Коррекционная работа со страхами у детей старшего школьного возраста</w:t>
            </w:r>
          </w:p>
        </w:tc>
        <w:tc>
          <w:tcPr>
            <w:tcW w:w="2127" w:type="dxa"/>
          </w:tcPr>
          <w:p w:rsidR="00CE2192" w:rsidRDefault="00CE2192" w:rsidP="00CE2192">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по итогам диагностических обследований</w:t>
            </w:r>
          </w:p>
          <w:p w:rsidR="00CE2192" w:rsidRDefault="00CE2192" w:rsidP="00CE2192">
            <w:pPr>
              <w:rPr>
                <w:rFonts w:ascii="Times New Roman" w:hAnsi="Times New Roman" w:cs="Times New Roman"/>
                <w:sz w:val="24"/>
                <w:szCs w:val="24"/>
              </w:rPr>
            </w:pPr>
          </w:p>
          <w:p w:rsidR="00CE2192" w:rsidRDefault="00CE2192" w:rsidP="00CE2192">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по запросу</w:t>
            </w:r>
          </w:p>
        </w:tc>
        <w:tc>
          <w:tcPr>
            <w:tcW w:w="2126" w:type="dxa"/>
          </w:tcPr>
          <w:p w:rsidR="00CE2192" w:rsidRDefault="00CE2192" w:rsidP="004704AE">
            <w:pPr>
              <w:rPr>
                <w:rFonts w:ascii="Times New Roman" w:hAnsi="Times New Roman" w:cs="Times New Roman"/>
                <w:sz w:val="24"/>
                <w:szCs w:val="24"/>
              </w:rPr>
            </w:pPr>
            <w:r>
              <w:rPr>
                <w:rFonts w:ascii="Times New Roman" w:hAnsi="Times New Roman" w:cs="Times New Roman"/>
                <w:sz w:val="24"/>
                <w:szCs w:val="24"/>
              </w:rPr>
              <w:t xml:space="preserve">Психологическое просвещение </w:t>
            </w:r>
          </w:p>
          <w:p w:rsidR="00CE2192" w:rsidRDefault="00CE2192" w:rsidP="004704AE">
            <w:pPr>
              <w:rPr>
                <w:rFonts w:ascii="Times New Roman" w:hAnsi="Times New Roman" w:cs="Times New Roman"/>
                <w:sz w:val="24"/>
                <w:szCs w:val="24"/>
              </w:rPr>
            </w:pPr>
            <w:r>
              <w:rPr>
                <w:rFonts w:ascii="Times New Roman" w:hAnsi="Times New Roman" w:cs="Times New Roman"/>
                <w:sz w:val="24"/>
                <w:szCs w:val="24"/>
              </w:rPr>
              <w:t>1. «Скажи «Нет» жестокости»</w:t>
            </w:r>
          </w:p>
          <w:p w:rsidR="00CE2192" w:rsidRDefault="00CE2192" w:rsidP="004704AE">
            <w:pPr>
              <w:rPr>
                <w:rFonts w:ascii="Times New Roman" w:hAnsi="Times New Roman" w:cs="Times New Roman"/>
                <w:sz w:val="24"/>
                <w:szCs w:val="24"/>
              </w:rPr>
            </w:pPr>
            <w:r>
              <w:rPr>
                <w:rFonts w:ascii="Times New Roman" w:hAnsi="Times New Roman" w:cs="Times New Roman"/>
                <w:sz w:val="24"/>
                <w:szCs w:val="24"/>
              </w:rPr>
              <w:t xml:space="preserve">2. </w:t>
            </w:r>
            <w:r w:rsidR="00651E79">
              <w:rPr>
                <w:rFonts w:ascii="Times New Roman" w:hAnsi="Times New Roman" w:cs="Times New Roman"/>
                <w:sz w:val="24"/>
                <w:szCs w:val="24"/>
              </w:rPr>
              <w:t>Меры профилактики суицида у детей и подростков</w:t>
            </w:r>
          </w:p>
        </w:tc>
      </w:tr>
      <w:tr w:rsidR="00651E79" w:rsidRPr="004704AE" w:rsidTr="000C0FA7">
        <w:tc>
          <w:tcPr>
            <w:tcW w:w="1702" w:type="dxa"/>
          </w:tcPr>
          <w:p w:rsidR="00651E79" w:rsidRDefault="00651E79" w:rsidP="004704AE">
            <w:pPr>
              <w:jc w:val="center"/>
              <w:rPr>
                <w:rFonts w:ascii="Times New Roman" w:hAnsi="Times New Roman" w:cs="Times New Roman"/>
                <w:b/>
                <w:sz w:val="24"/>
                <w:szCs w:val="24"/>
              </w:rPr>
            </w:pPr>
            <w:r>
              <w:rPr>
                <w:rFonts w:ascii="Times New Roman" w:hAnsi="Times New Roman" w:cs="Times New Roman"/>
                <w:b/>
                <w:sz w:val="24"/>
                <w:szCs w:val="24"/>
              </w:rPr>
              <w:t xml:space="preserve">Май </w:t>
            </w:r>
          </w:p>
        </w:tc>
        <w:tc>
          <w:tcPr>
            <w:tcW w:w="2126" w:type="dxa"/>
          </w:tcPr>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Диагностика типа поведения в конфликтной ситуации</w:t>
            </w:r>
          </w:p>
        </w:tc>
        <w:tc>
          <w:tcPr>
            <w:tcW w:w="2551" w:type="dxa"/>
          </w:tcPr>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Цикл коррекционных занятий для детей с агрессивным поведением</w:t>
            </w:r>
          </w:p>
          <w:p w:rsidR="00651E79" w:rsidRDefault="00651E79" w:rsidP="004704AE">
            <w:pPr>
              <w:rPr>
                <w:rFonts w:ascii="Times New Roman" w:hAnsi="Times New Roman" w:cs="Times New Roman"/>
                <w:sz w:val="24"/>
                <w:szCs w:val="24"/>
              </w:rPr>
            </w:pPr>
          </w:p>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Развитие творческого потенциала</w:t>
            </w:r>
          </w:p>
        </w:tc>
        <w:tc>
          <w:tcPr>
            <w:tcW w:w="2127" w:type="dxa"/>
          </w:tcPr>
          <w:p w:rsidR="00651E79" w:rsidRDefault="00651E79" w:rsidP="00CE2192">
            <w:pPr>
              <w:rPr>
                <w:rFonts w:ascii="Times New Roman" w:hAnsi="Times New Roman" w:cs="Times New Roman"/>
                <w:sz w:val="24"/>
                <w:szCs w:val="24"/>
              </w:rPr>
            </w:pPr>
            <w:r>
              <w:rPr>
                <w:rFonts w:ascii="Times New Roman" w:hAnsi="Times New Roman" w:cs="Times New Roman"/>
                <w:sz w:val="24"/>
                <w:szCs w:val="24"/>
              </w:rPr>
              <w:t>Консультирование воспитателей по запросу</w:t>
            </w:r>
          </w:p>
          <w:p w:rsidR="00651E79" w:rsidRDefault="00651E79" w:rsidP="00CE2192">
            <w:pPr>
              <w:rPr>
                <w:rFonts w:ascii="Times New Roman" w:hAnsi="Times New Roman" w:cs="Times New Roman"/>
                <w:sz w:val="24"/>
                <w:szCs w:val="24"/>
              </w:rPr>
            </w:pPr>
          </w:p>
          <w:p w:rsidR="00651E79" w:rsidRDefault="00651E79" w:rsidP="00CE2192">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родителей воспитанников</w:t>
            </w:r>
          </w:p>
        </w:tc>
        <w:tc>
          <w:tcPr>
            <w:tcW w:w="2126" w:type="dxa"/>
          </w:tcPr>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Формирование установки на здоровый образ жизни</w:t>
            </w:r>
          </w:p>
          <w:p w:rsidR="00651E79" w:rsidRDefault="00651E79" w:rsidP="004704AE">
            <w:pPr>
              <w:rPr>
                <w:rFonts w:ascii="Times New Roman" w:hAnsi="Times New Roman" w:cs="Times New Roman"/>
                <w:sz w:val="24"/>
                <w:szCs w:val="24"/>
              </w:rPr>
            </w:pPr>
          </w:p>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Гиперактивность – не порок</w:t>
            </w:r>
          </w:p>
        </w:tc>
      </w:tr>
      <w:tr w:rsidR="00651E79" w:rsidRPr="004704AE" w:rsidTr="000C0FA7">
        <w:tc>
          <w:tcPr>
            <w:tcW w:w="1702" w:type="dxa"/>
          </w:tcPr>
          <w:p w:rsidR="00651E79" w:rsidRDefault="00651E79" w:rsidP="004704AE">
            <w:pPr>
              <w:jc w:val="center"/>
              <w:rPr>
                <w:rFonts w:ascii="Times New Roman" w:hAnsi="Times New Roman" w:cs="Times New Roman"/>
                <w:b/>
                <w:sz w:val="24"/>
                <w:szCs w:val="24"/>
              </w:rPr>
            </w:pPr>
            <w:r>
              <w:rPr>
                <w:rFonts w:ascii="Times New Roman" w:hAnsi="Times New Roman" w:cs="Times New Roman"/>
                <w:b/>
                <w:sz w:val="24"/>
                <w:szCs w:val="24"/>
              </w:rPr>
              <w:t xml:space="preserve">Июнь </w:t>
            </w:r>
          </w:p>
        </w:tc>
        <w:tc>
          <w:tcPr>
            <w:tcW w:w="2126" w:type="dxa"/>
          </w:tcPr>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Профориентационная диагностика воспитанников, направленная на выявление предпочтительных видов профессиональной деятельности</w:t>
            </w:r>
          </w:p>
        </w:tc>
        <w:tc>
          <w:tcPr>
            <w:tcW w:w="2551" w:type="dxa"/>
          </w:tcPr>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Профилактика ПАВ (общая)</w:t>
            </w:r>
          </w:p>
          <w:p w:rsidR="00651E79" w:rsidRDefault="00651E79" w:rsidP="004704AE">
            <w:pPr>
              <w:rPr>
                <w:rFonts w:ascii="Times New Roman" w:hAnsi="Times New Roman" w:cs="Times New Roman"/>
                <w:sz w:val="24"/>
                <w:szCs w:val="24"/>
              </w:rPr>
            </w:pPr>
          </w:p>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Развитие коммуникативных способностей</w:t>
            </w:r>
          </w:p>
        </w:tc>
        <w:tc>
          <w:tcPr>
            <w:tcW w:w="2127" w:type="dxa"/>
          </w:tcPr>
          <w:p w:rsidR="00651E79" w:rsidRDefault="00651E79" w:rsidP="00CE2192">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по вопросам профессиональной ориентации и сдачи экзаменов (школьники)</w:t>
            </w:r>
          </w:p>
        </w:tc>
        <w:tc>
          <w:tcPr>
            <w:tcW w:w="2126" w:type="dxa"/>
          </w:tcPr>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Вред наносимый наркотиками на организм человека (совместная работа с наркологами)</w:t>
            </w:r>
          </w:p>
        </w:tc>
      </w:tr>
      <w:tr w:rsidR="00651E79" w:rsidRPr="004704AE" w:rsidTr="000C0FA7">
        <w:tc>
          <w:tcPr>
            <w:tcW w:w="1702" w:type="dxa"/>
          </w:tcPr>
          <w:p w:rsidR="00651E79" w:rsidRDefault="00651E79" w:rsidP="004704AE">
            <w:pPr>
              <w:jc w:val="center"/>
              <w:rPr>
                <w:rFonts w:ascii="Times New Roman" w:hAnsi="Times New Roman" w:cs="Times New Roman"/>
                <w:b/>
                <w:sz w:val="24"/>
                <w:szCs w:val="24"/>
              </w:rPr>
            </w:pPr>
            <w:r>
              <w:rPr>
                <w:rFonts w:ascii="Times New Roman" w:hAnsi="Times New Roman" w:cs="Times New Roman"/>
                <w:b/>
                <w:sz w:val="24"/>
                <w:szCs w:val="24"/>
              </w:rPr>
              <w:t xml:space="preserve">Июль </w:t>
            </w:r>
          </w:p>
        </w:tc>
        <w:tc>
          <w:tcPr>
            <w:tcW w:w="2126" w:type="dxa"/>
          </w:tcPr>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Диагностика вновь поступивших детей</w:t>
            </w:r>
          </w:p>
          <w:p w:rsidR="00651E79" w:rsidRDefault="00651E79" w:rsidP="004704AE">
            <w:pPr>
              <w:rPr>
                <w:rFonts w:ascii="Times New Roman" w:hAnsi="Times New Roman" w:cs="Times New Roman"/>
                <w:sz w:val="24"/>
                <w:szCs w:val="24"/>
              </w:rPr>
            </w:pPr>
          </w:p>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Диагностика общего уровня агрессивности подростков</w:t>
            </w:r>
          </w:p>
        </w:tc>
        <w:tc>
          <w:tcPr>
            <w:tcW w:w="2551" w:type="dxa"/>
          </w:tcPr>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Фильмотерапия с подростками, направленная на повышение социальной компетентности</w:t>
            </w:r>
          </w:p>
        </w:tc>
        <w:tc>
          <w:tcPr>
            <w:tcW w:w="2127" w:type="dxa"/>
          </w:tcPr>
          <w:p w:rsidR="00651E79" w:rsidRDefault="00FA343D" w:rsidP="00CE2192">
            <w:pPr>
              <w:rPr>
                <w:rFonts w:ascii="Times New Roman" w:hAnsi="Times New Roman" w:cs="Times New Roman"/>
                <w:sz w:val="24"/>
                <w:szCs w:val="24"/>
              </w:rPr>
            </w:pPr>
            <w:r>
              <w:rPr>
                <w:rFonts w:ascii="Times New Roman" w:hAnsi="Times New Roman" w:cs="Times New Roman"/>
                <w:sz w:val="24"/>
                <w:szCs w:val="24"/>
              </w:rPr>
              <w:t>Консультирование опекунов и законных представителей по запросу</w:t>
            </w:r>
          </w:p>
        </w:tc>
        <w:tc>
          <w:tcPr>
            <w:tcW w:w="2126" w:type="dxa"/>
          </w:tcPr>
          <w:p w:rsidR="00651E79" w:rsidRDefault="00FA343D" w:rsidP="004704AE">
            <w:pPr>
              <w:rPr>
                <w:rFonts w:ascii="Times New Roman" w:hAnsi="Times New Roman" w:cs="Times New Roman"/>
                <w:sz w:val="24"/>
                <w:szCs w:val="24"/>
              </w:rPr>
            </w:pPr>
            <w:r>
              <w:rPr>
                <w:rFonts w:ascii="Times New Roman" w:hAnsi="Times New Roman" w:cs="Times New Roman"/>
                <w:sz w:val="24"/>
                <w:szCs w:val="24"/>
              </w:rPr>
              <w:t>Проведение профилактических бесед с учащимися «группы риска» и их родителями</w:t>
            </w:r>
          </w:p>
          <w:p w:rsidR="00FA343D" w:rsidRDefault="00FA343D" w:rsidP="004704AE">
            <w:pPr>
              <w:rPr>
                <w:rFonts w:ascii="Times New Roman" w:hAnsi="Times New Roman" w:cs="Times New Roman"/>
                <w:sz w:val="24"/>
                <w:szCs w:val="24"/>
              </w:rPr>
            </w:pPr>
          </w:p>
          <w:p w:rsidR="00FA343D" w:rsidRDefault="00FA343D" w:rsidP="004704AE">
            <w:pPr>
              <w:rPr>
                <w:rFonts w:ascii="Times New Roman" w:hAnsi="Times New Roman" w:cs="Times New Roman"/>
                <w:sz w:val="24"/>
                <w:szCs w:val="24"/>
              </w:rPr>
            </w:pPr>
            <w:r>
              <w:rPr>
                <w:rFonts w:ascii="Times New Roman" w:hAnsi="Times New Roman" w:cs="Times New Roman"/>
                <w:sz w:val="24"/>
                <w:szCs w:val="24"/>
              </w:rPr>
              <w:t>Культура педагогического общения</w:t>
            </w:r>
          </w:p>
        </w:tc>
      </w:tr>
      <w:tr w:rsidR="00651E79" w:rsidRPr="004704AE" w:rsidTr="000C0FA7">
        <w:tc>
          <w:tcPr>
            <w:tcW w:w="1702" w:type="dxa"/>
          </w:tcPr>
          <w:p w:rsidR="00651E79" w:rsidRDefault="00651E79" w:rsidP="004704AE">
            <w:pPr>
              <w:jc w:val="center"/>
              <w:rPr>
                <w:rFonts w:ascii="Times New Roman" w:hAnsi="Times New Roman" w:cs="Times New Roman"/>
                <w:b/>
                <w:sz w:val="24"/>
                <w:szCs w:val="24"/>
              </w:rPr>
            </w:pPr>
            <w:r>
              <w:rPr>
                <w:rFonts w:ascii="Times New Roman" w:hAnsi="Times New Roman" w:cs="Times New Roman"/>
                <w:b/>
                <w:sz w:val="24"/>
                <w:szCs w:val="24"/>
              </w:rPr>
              <w:t xml:space="preserve">Август </w:t>
            </w:r>
          </w:p>
        </w:tc>
        <w:tc>
          <w:tcPr>
            <w:tcW w:w="2126" w:type="dxa"/>
          </w:tcPr>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Групповая диагностика младших школьников «Готовность к школе</w:t>
            </w:r>
          </w:p>
          <w:p w:rsidR="00651E79" w:rsidRDefault="00651E79" w:rsidP="004704AE">
            <w:pPr>
              <w:rPr>
                <w:rFonts w:ascii="Times New Roman" w:hAnsi="Times New Roman" w:cs="Times New Roman"/>
                <w:sz w:val="24"/>
                <w:szCs w:val="24"/>
              </w:rPr>
            </w:pPr>
          </w:p>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Диагностика самооценки»</w:t>
            </w:r>
          </w:p>
        </w:tc>
        <w:tc>
          <w:tcPr>
            <w:tcW w:w="2551" w:type="dxa"/>
          </w:tcPr>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Развивающая работа с дошкольниками (арт-терапия, сказка-терапия, графические диктанты</w:t>
            </w:r>
            <w:r w:rsidR="00FA343D">
              <w:rPr>
                <w:rFonts w:ascii="Times New Roman" w:hAnsi="Times New Roman" w:cs="Times New Roman"/>
                <w:sz w:val="24"/>
                <w:szCs w:val="24"/>
              </w:rPr>
              <w:t>, фитодизайн</w:t>
            </w:r>
            <w:r>
              <w:rPr>
                <w:rFonts w:ascii="Times New Roman" w:hAnsi="Times New Roman" w:cs="Times New Roman"/>
                <w:sz w:val="24"/>
                <w:szCs w:val="24"/>
              </w:rPr>
              <w:t>)</w:t>
            </w:r>
          </w:p>
        </w:tc>
        <w:tc>
          <w:tcPr>
            <w:tcW w:w="2127" w:type="dxa"/>
          </w:tcPr>
          <w:p w:rsidR="00651E79" w:rsidRDefault="00FA343D" w:rsidP="00CE2192">
            <w:pPr>
              <w:rPr>
                <w:rFonts w:ascii="Times New Roman" w:hAnsi="Times New Roman" w:cs="Times New Roman"/>
                <w:sz w:val="24"/>
                <w:szCs w:val="24"/>
              </w:rPr>
            </w:pPr>
            <w:r>
              <w:rPr>
                <w:rFonts w:ascii="Times New Roman" w:hAnsi="Times New Roman" w:cs="Times New Roman"/>
                <w:sz w:val="24"/>
                <w:szCs w:val="24"/>
              </w:rPr>
              <w:t>Консультирование по итогам диагностики «Готовность к школе»</w:t>
            </w:r>
          </w:p>
          <w:p w:rsidR="00FA343D" w:rsidRDefault="00FA343D" w:rsidP="00CE2192">
            <w:pPr>
              <w:rPr>
                <w:rFonts w:ascii="Times New Roman" w:hAnsi="Times New Roman" w:cs="Times New Roman"/>
                <w:sz w:val="24"/>
                <w:szCs w:val="24"/>
              </w:rPr>
            </w:pPr>
          </w:p>
          <w:p w:rsidR="00FA343D" w:rsidRDefault="00FA343D" w:rsidP="00CE2192">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по запросу</w:t>
            </w:r>
          </w:p>
        </w:tc>
        <w:tc>
          <w:tcPr>
            <w:tcW w:w="2126" w:type="dxa"/>
          </w:tcPr>
          <w:p w:rsidR="00651E79" w:rsidRDefault="00EE308D" w:rsidP="004704AE">
            <w:pPr>
              <w:rPr>
                <w:rFonts w:ascii="Times New Roman" w:hAnsi="Times New Roman" w:cs="Times New Roman"/>
                <w:sz w:val="24"/>
                <w:szCs w:val="24"/>
              </w:rPr>
            </w:pPr>
            <w:r>
              <w:rPr>
                <w:rFonts w:ascii="Times New Roman" w:hAnsi="Times New Roman" w:cs="Times New Roman"/>
                <w:sz w:val="24"/>
                <w:szCs w:val="24"/>
              </w:rPr>
              <w:t>Рекомендации воспитателям по оказанию помощи детям в адаптационный период в школе</w:t>
            </w:r>
          </w:p>
        </w:tc>
      </w:tr>
      <w:tr w:rsidR="00651E79" w:rsidRPr="004704AE" w:rsidTr="000C0FA7">
        <w:tc>
          <w:tcPr>
            <w:tcW w:w="1702" w:type="dxa"/>
          </w:tcPr>
          <w:p w:rsidR="00651E79" w:rsidRDefault="00651E79" w:rsidP="004704AE">
            <w:pPr>
              <w:jc w:val="center"/>
              <w:rPr>
                <w:rFonts w:ascii="Times New Roman" w:hAnsi="Times New Roman" w:cs="Times New Roman"/>
                <w:b/>
                <w:sz w:val="24"/>
                <w:szCs w:val="24"/>
              </w:rPr>
            </w:pPr>
            <w:r>
              <w:rPr>
                <w:rFonts w:ascii="Times New Roman" w:hAnsi="Times New Roman" w:cs="Times New Roman"/>
                <w:b/>
                <w:sz w:val="24"/>
                <w:szCs w:val="24"/>
              </w:rPr>
              <w:t xml:space="preserve">Сентябрь </w:t>
            </w:r>
          </w:p>
        </w:tc>
        <w:tc>
          <w:tcPr>
            <w:tcW w:w="2126" w:type="dxa"/>
          </w:tcPr>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Групповая диагностика «Уровень адаптации первоклассников к школе»</w:t>
            </w:r>
          </w:p>
        </w:tc>
        <w:tc>
          <w:tcPr>
            <w:tcW w:w="2551" w:type="dxa"/>
          </w:tcPr>
          <w:p w:rsidR="00651E79" w:rsidRDefault="00FA343D" w:rsidP="004704AE">
            <w:pPr>
              <w:rPr>
                <w:rFonts w:ascii="Times New Roman" w:hAnsi="Times New Roman" w:cs="Times New Roman"/>
                <w:sz w:val="24"/>
                <w:szCs w:val="24"/>
              </w:rPr>
            </w:pPr>
            <w:r>
              <w:rPr>
                <w:rFonts w:ascii="Times New Roman" w:hAnsi="Times New Roman" w:cs="Times New Roman"/>
                <w:sz w:val="24"/>
                <w:szCs w:val="24"/>
              </w:rPr>
              <w:t>Психокоррекционная работа «Остров сокровищ»</w:t>
            </w:r>
          </w:p>
          <w:p w:rsidR="00FA343D" w:rsidRDefault="00FA343D" w:rsidP="004704AE">
            <w:pPr>
              <w:rPr>
                <w:rFonts w:ascii="Times New Roman" w:hAnsi="Times New Roman" w:cs="Times New Roman"/>
                <w:sz w:val="24"/>
                <w:szCs w:val="24"/>
              </w:rPr>
            </w:pPr>
          </w:p>
          <w:p w:rsidR="00FA343D" w:rsidRDefault="00FA343D" w:rsidP="004704AE">
            <w:pPr>
              <w:rPr>
                <w:rFonts w:ascii="Times New Roman" w:hAnsi="Times New Roman" w:cs="Times New Roman"/>
                <w:sz w:val="24"/>
                <w:szCs w:val="24"/>
              </w:rPr>
            </w:pPr>
            <w:r>
              <w:rPr>
                <w:rFonts w:ascii="Times New Roman" w:hAnsi="Times New Roman" w:cs="Times New Roman"/>
                <w:sz w:val="24"/>
                <w:szCs w:val="24"/>
              </w:rPr>
              <w:t>Профилактика ПАВ (алкоголизм)</w:t>
            </w:r>
          </w:p>
        </w:tc>
        <w:tc>
          <w:tcPr>
            <w:tcW w:w="2127" w:type="dxa"/>
          </w:tcPr>
          <w:p w:rsidR="00651E79" w:rsidRDefault="00FA343D" w:rsidP="00CE2192">
            <w:pPr>
              <w:rPr>
                <w:rFonts w:ascii="Times New Roman" w:hAnsi="Times New Roman" w:cs="Times New Roman"/>
                <w:sz w:val="24"/>
                <w:szCs w:val="24"/>
              </w:rPr>
            </w:pPr>
            <w:r>
              <w:rPr>
                <w:rFonts w:ascii="Times New Roman" w:hAnsi="Times New Roman" w:cs="Times New Roman"/>
                <w:sz w:val="24"/>
                <w:szCs w:val="24"/>
              </w:rPr>
              <w:t>Адаптация к школьному обучению</w:t>
            </w:r>
          </w:p>
          <w:p w:rsidR="00FA343D" w:rsidRDefault="00FA343D" w:rsidP="00CE2192">
            <w:pPr>
              <w:rPr>
                <w:rFonts w:ascii="Times New Roman" w:hAnsi="Times New Roman" w:cs="Times New Roman"/>
                <w:sz w:val="24"/>
                <w:szCs w:val="24"/>
              </w:rPr>
            </w:pPr>
          </w:p>
          <w:p w:rsidR="00FA343D" w:rsidRDefault="00FA343D" w:rsidP="00CE2192">
            <w:pPr>
              <w:rPr>
                <w:rFonts w:ascii="Times New Roman" w:hAnsi="Times New Roman" w:cs="Times New Roman"/>
                <w:sz w:val="24"/>
                <w:szCs w:val="24"/>
              </w:rPr>
            </w:pPr>
            <w:r>
              <w:rPr>
                <w:rFonts w:ascii="Times New Roman" w:hAnsi="Times New Roman" w:cs="Times New Roman"/>
                <w:sz w:val="24"/>
                <w:szCs w:val="24"/>
              </w:rPr>
              <w:t>Консультирование по запросу</w:t>
            </w:r>
          </w:p>
        </w:tc>
        <w:tc>
          <w:tcPr>
            <w:tcW w:w="2126" w:type="dxa"/>
          </w:tcPr>
          <w:p w:rsidR="00651E79" w:rsidRDefault="00EE308D" w:rsidP="004704AE">
            <w:pPr>
              <w:rPr>
                <w:rFonts w:ascii="Times New Roman" w:hAnsi="Times New Roman" w:cs="Times New Roman"/>
                <w:sz w:val="24"/>
                <w:szCs w:val="24"/>
              </w:rPr>
            </w:pPr>
            <w:r>
              <w:rPr>
                <w:rFonts w:ascii="Times New Roman" w:hAnsi="Times New Roman" w:cs="Times New Roman"/>
                <w:sz w:val="24"/>
                <w:szCs w:val="24"/>
              </w:rPr>
              <w:t>Предупреждение дезодаптации, перегрузок и эмоциональных срывов у детей</w:t>
            </w:r>
          </w:p>
          <w:p w:rsidR="00EE308D" w:rsidRDefault="00EE308D" w:rsidP="004704AE">
            <w:pPr>
              <w:rPr>
                <w:rFonts w:ascii="Times New Roman" w:hAnsi="Times New Roman" w:cs="Times New Roman"/>
                <w:sz w:val="24"/>
                <w:szCs w:val="24"/>
              </w:rPr>
            </w:pPr>
          </w:p>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«Почему дети воруют?»</w:t>
            </w:r>
          </w:p>
        </w:tc>
      </w:tr>
      <w:tr w:rsidR="00EE308D" w:rsidRPr="004704AE" w:rsidTr="000C0FA7">
        <w:tc>
          <w:tcPr>
            <w:tcW w:w="1702" w:type="dxa"/>
          </w:tcPr>
          <w:p w:rsidR="00EE308D" w:rsidRDefault="00EE308D" w:rsidP="004704AE">
            <w:pPr>
              <w:jc w:val="center"/>
              <w:rPr>
                <w:rFonts w:ascii="Times New Roman" w:hAnsi="Times New Roman" w:cs="Times New Roman"/>
                <w:b/>
                <w:sz w:val="24"/>
                <w:szCs w:val="24"/>
              </w:rPr>
            </w:pPr>
            <w:r>
              <w:rPr>
                <w:rFonts w:ascii="Times New Roman" w:hAnsi="Times New Roman" w:cs="Times New Roman"/>
                <w:b/>
                <w:sz w:val="24"/>
                <w:szCs w:val="24"/>
              </w:rPr>
              <w:t xml:space="preserve">Октябрь </w:t>
            </w:r>
          </w:p>
        </w:tc>
        <w:tc>
          <w:tcPr>
            <w:tcW w:w="2126" w:type="dxa"/>
          </w:tcPr>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Психологическое обследование детей с целью определения хода его интеллектуального развития</w:t>
            </w:r>
          </w:p>
          <w:p w:rsidR="00EE308D" w:rsidRDefault="00EE308D" w:rsidP="004704AE">
            <w:pPr>
              <w:rPr>
                <w:rFonts w:ascii="Times New Roman" w:hAnsi="Times New Roman" w:cs="Times New Roman"/>
                <w:sz w:val="24"/>
                <w:szCs w:val="24"/>
              </w:rPr>
            </w:pPr>
          </w:p>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Соответствия развитию возрастным нормам</w:t>
            </w:r>
          </w:p>
        </w:tc>
        <w:tc>
          <w:tcPr>
            <w:tcW w:w="2551" w:type="dxa"/>
          </w:tcPr>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Групповые коррекционно-развивающие занятия по итогам обследования интеллектуального развития</w:t>
            </w:r>
          </w:p>
        </w:tc>
        <w:tc>
          <w:tcPr>
            <w:tcW w:w="2127" w:type="dxa"/>
          </w:tcPr>
          <w:p w:rsidR="00EE308D" w:rsidRDefault="00EE308D" w:rsidP="00CE2192">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сотрудников приюта по проблемам воспитания (по запросу)</w:t>
            </w:r>
          </w:p>
        </w:tc>
        <w:tc>
          <w:tcPr>
            <w:tcW w:w="2126" w:type="dxa"/>
          </w:tcPr>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Анкетирование детей по проблемам вовлеченности в употребление ПАВ по соблюдению принципов ЗОЖ</w:t>
            </w:r>
          </w:p>
        </w:tc>
      </w:tr>
      <w:tr w:rsidR="00EE308D" w:rsidRPr="004704AE" w:rsidTr="000C0FA7">
        <w:tc>
          <w:tcPr>
            <w:tcW w:w="1702" w:type="dxa"/>
          </w:tcPr>
          <w:p w:rsidR="00EE308D" w:rsidRDefault="00EE308D" w:rsidP="004704AE">
            <w:pPr>
              <w:jc w:val="center"/>
              <w:rPr>
                <w:rFonts w:ascii="Times New Roman" w:hAnsi="Times New Roman" w:cs="Times New Roman"/>
                <w:b/>
                <w:sz w:val="24"/>
                <w:szCs w:val="24"/>
              </w:rPr>
            </w:pPr>
            <w:r>
              <w:rPr>
                <w:rFonts w:ascii="Times New Roman" w:hAnsi="Times New Roman" w:cs="Times New Roman"/>
                <w:b/>
                <w:sz w:val="24"/>
                <w:szCs w:val="24"/>
              </w:rPr>
              <w:t xml:space="preserve">Ноябрь </w:t>
            </w:r>
          </w:p>
        </w:tc>
        <w:tc>
          <w:tcPr>
            <w:tcW w:w="2126" w:type="dxa"/>
          </w:tcPr>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Определение типа темперамента</w:t>
            </w:r>
          </w:p>
          <w:p w:rsidR="00EE308D" w:rsidRDefault="00EE308D" w:rsidP="004704AE">
            <w:pPr>
              <w:rPr>
                <w:rFonts w:ascii="Times New Roman" w:hAnsi="Times New Roman" w:cs="Times New Roman"/>
                <w:sz w:val="24"/>
                <w:szCs w:val="24"/>
              </w:rPr>
            </w:pPr>
          </w:p>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Диагностика состояния агрессии</w:t>
            </w:r>
          </w:p>
        </w:tc>
        <w:tc>
          <w:tcPr>
            <w:tcW w:w="2551" w:type="dxa"/>
          </w:tcPr>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Занятия по снятию эмоционального напряжения</w:t>
            </w:r>
          </w:p>
          <w:p w:rsidR="00EE308D" w:rsidRDefault="00EE308D" w:rsidP="004704AE">
            <w:pPr>
              <w:rPr>
                <w:rFonts w:ascii="Times New Roman" w:hAnsi="Times New Roman" w:cs="Times New Roman"/>
                <w:sz w:val="24"/>
                <w:szCs w:val="24"/>
              </w:rPr>
            </w:pPr>
          </w:p>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Песочная терапия «Волшебный песок»</w:t>
            </w:r>
          </w:p>
        </w:tc>
        <w:tc>
          <w:tcPr>
            <w:tcW w:w="2127" w:type="dxa"/>
          </w:tcPr>
          <w:p w:rsidR="00EE308D" w:rsidRDefault="00EE308D" w:rsidP="00CE2192">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с администрацией приюта по вопросам деятельности приюта (патриотическая деятельность)</w:t>
            </w:r>
          </w:p>
        </w:tc>
        <w:tc>
          <w:tcPr>
            <w:tcW w:w="2126" w:type="dxa"/>
          </w:tcPr>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Профилактика девиации в поведении</w:t>
            </w:r>
          </w:p>
          <w:p w:rsidR="00EE308D" w:rsidRDefault="00EE308D" w:rsidP="004704AE">
            <w:pPr>
              <w:rPr>
                <w:rFonts w:ascii="Times New Roman" w:hAnsi="Times New Roman" w:cs="Times New Roman"/>
                <w:sz w:val="24"/>
                <w:szCs w:val="24"/>
              </w:rPr>
            </w:pPr>
          </w:p>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Пропаганда ЗОЖ</w:t>
            </w:r>
          </w:p>
          <w:p w:rsidR="00EE308D" w:rsidRDefault="00EE308D" w:rsidP="004704AE">
            <w:pPr>
              <w:rPr>
                <w:rFonts w:ascii="Times New Roman" w:hAnsi="Times New Roman" w:cs="Times New Roman"/>
                <w:sz w:val="24"/>
                <w:szCs w:val="24"/>
              </w:rPr>
            </w:pPr>
          </w:p>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Конкурс рисунков ЗОЖ</w:t>
            </w:r>
          </w:p>
        </w:tc>
      </w:tr>
      <w:tr w:rsidR="00EE308D" w:rsidRPr="004704AE" w:rsidTr="000C0FA7">
        <w:tc>
          <w:tcPr>
            <w:tcW w:w="1702" w:type="dxa"/>
          </w:tcPr>
          <w:p w:rsidR="00EE308D" w:rsidRDefault="00EE308D" w:rsidP="004704AE">
            <w:pPr>
              <w:jc w:val="center"/>
              <w:rPr>
                <w:rFonts w:ascii="Times New Roman" w:hAnsi="Times New Roman" w:cs="Times New Roman"/>
                <w:b/>
                <w:sz w:val="24"/>
                <w:szCs w:val="24"/>
              </w:rPr>
            </w:pPr>
            <w:r>
              <w:rPr>
                <w:rFonts w:ascii="Times New Roman" w:hAnsi="Times New Roman" w:cs="Times New Roman"/>
                <w:b/>
                <w:sz w:val="24"/>
                <w:szCs w:val="24"/>
              </w:rPr>
              <w:t xml:space="preserve">Декабрь </w:t>
            </w:r>
          </w:p>
        </w:tc>
        <w:tc>
          <w:tcPr>
            <w:tcW w:w="2126" w:type="dxa"/>
          </w:tcPr>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Психодиагностика вновь поступивших детей</w:t>
            </w:r>
          </w:p>
        </w:tc>
        <w:tc>
          <w:tcPr>
            <w:tcW w:w="2551" w:type="dxa"/>
          </w:tcPr>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Развитие коммуникативных навыков</w:t>
            </w:r>
          </w:p>
          <w:p w:rsidR="00EE308D" w:rsidRDefault="00EE308D" w:rsidP="004704AE">
            <w:pPr>
              <w:rPr>
                <w:rFonts w:ascii="Times New Roman" w:hAnsi="Times New Roman" w:cs="Times New Roman"/>
                <w:sz w:val="24"/>
                <w:szCs w:val="24"/>
              </w:rPr>
            </w:pPr>
          </w:p>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Развитие межличностных отношений</w:t>
            </w:r>
          </w:p>
        </w:tc>
        <w:tc>
          <w:tcPr>
            <w:tcW w:w="2127" w:type="dxa"/>
          </w:tcPr>
          <w:p w:rsidR="00EE308D" w:rsidRDefault="00EE308D" w:rsidP="00CE2192">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вновь прибывших детей по запросу</w:t>
            </w:r>
          </w:p>
        </w:tc>
        <w:tc>
          <w:tcPr>
            <w:tcW w:w="2126" w:type="dxa"/>
          </w:tcPr>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Безопасность на дорогах</w:t>
            </w:r>
          </w:p>
          <w:p w:rsidR="00EE308D" w:rsidRDefault="00EE308D" w:rsidP="00EE308D">
            <w:pPr>
              <w:rPr>
                <w:rFonts w:ascii="Times New Roman" w:hAnsi="Times New Roman" w:cs="Times New Roman"/>
                <w:sz w:val="24"/>
                <w:szCs w:val="24"/>
              </w:rPr>
            </w:pPr>
            <w:r>
              <w:rPr>
                <w:rFonts w:ascii="Times New Roman" w:hAnsi="Times New Roman" w:cs="Times New Roman"/>
                <w:sz w:val="24"/>
                <w:szCs w:val="24"/>
              </w:rPr>
              <w:t>Беседа со школьниками на тему «Добро и зло»</w:t>
            </w:r>
          </w:p>
        </w:tc>
      </w:tr>
    </w:tbl>
    <w:p w:rsidR="00016216" w:rsidRDefault="00016216" w:rsidP="004704AE">
      <w:pPr>
        <w:spacing w:after="0" w:line="240" w:lineRule="auto"/>
        <w:jc w:val="center"/>
        <w:rPr>
          <w:rFonts w:ascii="Times New Roman" w:hAnsi="Times New Roman" w:cs="Times New Roman"/>
          <w:sz w:val="28"/>
          <w:szCs w:val="28"/>
        </w:rPr>
      </w:pPr>
    </w:p>
    <w:p w:rsidR="00016216" w:rsidRDefault="00016216">
      <w:pPr>
        <w:rPr>
          <w:rFonts w:ascii="Times New Roman" w:hAnsi="Times New Roman" w:cs="Times New Roman"/>
          <w:sz w:val="28"/>
          <w:szCs w:val="28"/>
        </w:rPr>
      </w:pPr>
      <w:r>
        <w:rPr>
          <w:rFonts w:ascii="Times New Roman" w:hAnsi="Times New Roman" w:cs="Times New Roman"/>
          <w:sz w:val="28"/>
          <w:szCs w:val="28"/>
        </w:rPr>
        <w:br w:type="page"/>
      </w:r>
    </w:p>
    <w:p w:rsidR="004704AE" w:rsidRDefault="00016216" w:rsidP="004704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МЕСЯЧНАЯ ЦИКЛОГРАММА ПЕДАГОГА-ПСИХОЛОГА</w:t>
      </w:r>
    </w:p>
    <w:p w:rsidR="00016216" w:rsidRDefault="00016216" w:rsidP="004704AE">
      <w:pPr>
        <w:spacing w:after="0" w:line="240" w:lineRule="auto"/>
        <w:jc w:val="center"/>
        <w:rPr>
          <w:rFonts w:ascii="Times New Roman" w:hAnsi="Times New Roman" w:cs="Times New Roman"/>
          <w:b/>
          <w:sz w:val="28"/>
          <w:szCs w:val="28"/>
        </w:rPr>
      </w:pPr>
    </w:p>
    <w:tbl>
      <w:tblPr>
        <w:tblStyle w:val="a4"/>
        <w:tblW w:w="0" w:type="auto"/>
        <w:tblLook w:val="04A0"/>
      </w:tblPr>
      <w:tblGrid>
        <w:gridCol w:w="6629"/>
        <w:gridCol w:w="2942"/>
      </w:tblGrid>
      <w:tr w:rsidR="00016216" w:rsidRPr="00016216" w:rsidTr="00016216">
        <w:tc>
          <w:tcPr>
            <w:tcW w:w="6629" w:type="dxa"/>
          </w:tcPr>
          <w:p w:rsidR="00016216" w:rsidRPr="00016216" w:rsidRDefault="00016216" w:rsidP="004704AE">
            <w:pPr>
              <w:jc w:val="center"/>
              <w:rPr>
                <w:rFonts w:ascii="Times New Roman" w:hAnsi="Times New Roman" w:cs="Times New Roman"/>
                <w:b/>
                <w:sz w:val="28"/>
                <w:szCs w:val="28"/>
              </w:rPr>
            </w:pPr>
            <w:r>
              <w:rPr>
                <w:rFonts w:ascii="Times New Roman" w:hAnsi="Times New Roman" w:cs="Times New Roman"/>
                <w:b/>
                <w:sz w:val="28"/>
                <w:szCs w:val="28"/>
              </w:rPr>
              <w:t>Виды деятельности</w:t>
            </w:r>
          </w:p>
        </w:tc>
        <w:tc>
          <w:tcPr>
            <w:tcW w:w="2942" w:type="dxa"/>
          </w:tcPr>
          <w:p w:rsidR="00016216" w:rsidRPr="00016216" w:rsidRDefault="00016216" w:rsidP="004704AE">
            <w:pPr>
              <w:jc w:val="center"/>
              <w:rPr>
                <w:rFonts w:ascii="Times New Roman" w:hAnsi="Times New Roman" w:cs="Times New Roman"/>
                <w:b/>
                <w:sz w:val="28"/>
                <w:szCs w:val="28"/>
              </w:rPr>
            </w:pPr>
            <w:r>
              <w:rPr>
                <w:rFonts w:ascii="Times New Roman" w:hAnsi="Times New Roman" w:cs="Times New Roman"/>
                <w:b/>
                <w:sz w:val="28"/>
                <w:szCs w:val="28"/>
              </w:rPr>
              <w:t>Сроки выполнения</w:t>
            </w:r>
          </w:p>
        </w:tc>
      </w:tr>
      <w:tr w:rsidR="00016216" w:rsidTr="00016216">
        <w:tc>
          <w:tcPr>
            <w:tcW w:w="6629"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Психосоциальная диагностика детей и подростков при поступлении</w:t>
            </w:r>
          </w:p>
        </w:tc>
        <w:tc>
          <w:tcPr>
            <w:tcW w:w="2942"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В течение месяца</w:t>
            </w:r>
          </w:p>
        </w:tc>
      </w:tr>
      <w:tr w:rsidR="00016216" w:rsidTr="00016216">
        <w:tc>
          <w:tcPr>
            <w:tcW w:w="6629"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Индивидуальные и групповые беседы и консультации для детей и подростков</w:t>
            </w:r>
          </w:p>
        </w:tc>
        <w:tc>
          <w:tcPr>
            <w:tcW w:w="2942"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Еженедельно</w:t>
            </w:r>
          </w:p>
        </w:tc>
      </w:tr>
      <w:tr w:rsidR="00016216" w:rsidTr="00016216">
        <w:tc>
          <w:tcPr>
            <w:tcW w:w="6629"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Работа по пропаганде ЗОЖ, по профилактике употребления ПАВ</w:t>
            </w:r>
          </w:p>
        </w:tc>
        <w:tc>
          <w:tcPr>
            <w:tcW w:w="2942"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2 неделя, 4 неделя</w:t>
            </w:r>
          </w:p>
        </w:tc>
      </w:tr>
      <w:tr w:rsidR="00016216" w:rsidTr="00016216">
        <w:tc>
          <w:tcPr>
            <w:tcW w:w="6629"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Разработка занятий с целью оказания помощи в преодолении эмоционально-личностных трудностей в жизни подростка</w:t>
            </w:r>
          </w:p>
        </w:tc>
        <w:tc>
          <w:tcPr>
            <w:tcW w:w="2942"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При осуществлении индивидуальных программ детей и подростков</w:t>
            </w:r>
          </w:p>
        </w:tc>
      </w:tr>
      <w:tr w:rsidR="00016216" w:rsidTr="00016216">
        <w:tc>
          <w:tcPr>
            <w:tcW w:w="6629"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Профориентационная работа с подростками</w:t>
            </w:r>
          </w:p>
        </w:tc>
        <w:tc>
          <w:tcPr>
            <w:tcW w:w="2942"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2, 4 неделя месяца</w:t>
            </w:r>
          </w:p>
        </w:tc>
      </w:tr>
      <w:tr w:rsidR="00016216" w:rsidTr="00016216">
        <w:tc>
          <w:tcPr>
            <w:tcW w:w="6629"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Коррекционно-воспитательная работа по предупреждению аддиктивного поведения воспитанников, по профилактике асоциального образа жизни, профилактика правонарушений</w:t>
            </w:r>
          </w:p>
        </w:tc>
        <w:tc>
          <w:tcPr>
            <w:tcW w:w="2942"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1, 3 недели месяца</w:t>
            </w:r>
          </w:p>
        </w:tc>
      </w:tr>
      <w:tr w:rsidR="00016216" w:rsidTr="00016216">
        <w:tc>
          <w:tcPr>
            <w:tcW w:w="6629"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Методический день</w:t>
            </w:r>
          </w:p>
        </w:tc>
        <w:tc>
          <w:tcPr>
            <w:tcW w:w="2942"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Каждая среда месяца</w:t>
            </w:r>
          </w:p>
        </w:tc>
      </w:tr>
      <w:tr w:rsidR="00016216" w:rsidTr="00016216">
        <w:tc>
          <w:tcPr>
            <w:tcW w:w="6629"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Коррекционно-развивающая помощь: социальная, нравственная, педагогическая, духовно-нравственная реабилитация воспитанников (занятия, тренинги)</w:t>
            </w:r>
          </w:p>
        </w:tc>
        <w:tc>
          <w:tcPr>
            <w:tcW w:w="2942"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В течение месяца</w:t>
            </w:r>
          </w:p>
        </w:tc>
      </w:tr>
      <w:tr w:rsidR="00016216" w:rsidTr="00016216">
        <w:tc>
          <w:tcPr>
            <w:tcW w:w="6629"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Комплексная помощь: компенсация родительской заботы и моральной поддержки</w:t>
            </w:r>
          </w:p>
        </w:tc>
        <w:tc>
          <w:tcPr>
            <w:tcW w:w="2942" w:type="dxa"/>
          </w:tcPr>
          <w:p w:rsidR="00016216" w:rsidRDefault="005F11F5" w:rsidP="00016216">
            <w:pPr>
              <w:rPr>
                <w:rFonts w:ascii="Times New Roman" w:hAnsi="Times New Roman" w:cs="Times New Roman"/>
                <w:sz w:val="28"/>
                <w:szCs w:val="28"/>
              </w:rPr>
            </w:pPr>
            <w:r>
              <w:rPr>
                <w:rFonts w:ascii="Times New Roman" w:hAnsi="Times New Roman" w:cs="Times New Roman"/>
                <w:sz w:val="28"/>
                <w:szCs w:val="28"/>
              </w:rPr>
              <w:t>По запросу воспитателей</w:t>
            </w:r>
          </w:p>
        </w:tc>
      </w:tr>
      <w:tr w:rsidR="005F11F5" w:rsidTr="00016216">
        <w:tc>
          <w:tcPr>
            <w:tcW w:w="6629" w:type="dxa"/>
          </w:tcPr>
          <w:p w:rsidR="005F11F5" w:rsidRDefault="005F11F5" w:rsidP="00016216">
            <w:pPr>
              <w:rPr>
                <w:rFonts w:ascii="Times New Roman" w:hAnsi="Times New Roman" w:cs="Times New Roman"/>
                <w:sz w:val="28"/>
                <w:szCs w:val="28"/>
              </w:rPr>
            </w:pPr>
            <w:r>
              <w:rPr>
                <w:rFonts w:ascii="Times New Roman" w:hAnsi="Times New Roman" w:cs="Times New Roman"/>
                <w:sz w:val="28"/>
                <w:szCs w:val="28"/>
              </w:rPr>
              <w:t>Сказка-терапия, игро-терапия, арт-терапия</w:t>
            </w:r>
          </w:p>
        </w:tc>
        <w:tc>
          <w:tcPr>
            <w:tcW w:w="2942" w:type="dxa"/>
          </w:tcPr>
          <w:p w:rsidR="005F11F5" w:rsidRDefault="005F11F5" w:rsidP="00016216">
            <w:pPr>
              <w:rPr>
                <w:rFonts w:ascii="Times New Roman" w:hAnsi="Times New Roman" w:cs="Times New Roman"/>
                <w:sz w:val="28"/>
                <w:szCs w:val="28"/>
              </w:rPr>
            </w:pPr>
            <w:r>
              <w:rPr>
                <w:rFonts w:ascii="Times New Roman" w:hAnsi="Times New Roman" w:cs="Times New Roman"/>
                <w:sz w:val="28"/>
                <w:szCs w:val="28"/>
              </w:rPr>
              <w:t>В течение месяца</w:t>
            </w:r>
          </w:p>
        </w:tc>
      </w:tr>
      <w:tr w:rsidR="005F11F5" w:rsidTr="00016216">
        <w:tc>
          <w:tcPr>
            <w:tcW w:w="6629" w:type="dxa"/>
          </w:tcPr>
          <w:p w:rsidR="005F11F5" w:rsidRDefault="005F11F5" w:rsidP="00016216">
            <w:pPr>
              <w:rPr>
                <w:rFonts w:ascii="Times New Roman" w:hAnsi="Times New Roman" w:cs="Times New Roman"/>
                <w:sz w:val="28"/>
                <w:szCs w:val="28"/>
              </w:rPr>
            </w:pPr>
            <w:r>
              <w:rPr>
                <w:rFonts w:ascii="Times New Roman" w:hAnsi="Times New Roman" w:cs="Times New Roman"/>
                <w:sz w:val="28"/>
                <w:szCs w:val="28"/>
              </w:rPr>
              <w:t>Психологические консультации для воспитателей</w:t>
            </w:r>
          </w:p>
        </w:tc>
        <w:tc>
          <w:tcPr>
            <w:tcW w:w="2942" w:type="dxa"/>
          </w:tcPr>
          <w:p w:rsidR="005F11F5" w:rsidRDefault="005F11F5" w:rsidP="00016216">
            <w:pPr>
              <w:rPr>
                <w:rFonts w:ascii="Times New Roman" w:hAnsi="Times New Roman" w:cs="Times New Roman"/>
                <w:sz w:val="28"/>
                <w:szCs w:val="28"/>
              </w:rPr>
            </w:pPr>
            <w:r>
              <w:rPr>
                <w:rFonts w:ascii="Times New Roman" w:hAnsi="Times New Roman" w:cs="Times New Roman"/>
                <w:sz w:val="28"/>
                <w:szCs w:val="28"/>
              </w:rPr>
              <w:t>В течение месяца</w:t>
            </w:r>
          </w:p>
        </w:tc>
      </w:tr>
      <w:tr w:rsidR="005F11F5" w:rsidTr="00016216">
        <w:tc>
          <w:tcPr>
            <w:tcW w:w="6629" w:type="dxa"/>
          </w:tcPr>
          <w:p w:rsidR="005F11F5" w:rsidRDefault="005F11F5" w:rsidP="00016216">
            <w:pPr>
              <w:rPr>
                <w:rFonts w:ascii="Times New Roman" w:hAnsi="Times New Roman" w:cs="Times New Roman"/>
                <w:sz w:val="28"/>
                <w:szCs w:val="28"/>
              </w:rPr>
            </w:pPr>
            <w:r>
              <w:rPr>
                <w:rFonts w:ascii="Times New Roman" w:hAnsi="Times New Roman" w:cs="Times New Roman"/>
                <w:sz w:val="28"/>
                <w:szCs w:val="28"/>
              </w:rPr>
              <w:t>Работа с родителями (беседы, консультации, тренинги)</w:t>
            </w:r>
          </w:p>
        </w:tc>
        <w:tc>
          <w:tcPr>
            <w:tcW w:w="2942" w:type="dxa"/>
          </w:tcPr>
          <w:p w:rsidR="005F11F5" w:rsidRDefault="005F11F5" w:rsidP="00016216">
            <w:pPr>
              <w:rPr>
                <w:rFonts w:ascii="Times New Roman" w:hAnsi="Times New Roman" w:cs="Times New Roman"/>
                <w:sz w:val="28"/>
                <w:szCs w:val="28"/>
              </w:rPr>
            </w:pPr>
            <w:r>
              <w:rPr>
                <w:rFonts w:ascii="Times New Roman" w:hAnsi="Times New Roman" w:cs="Times New Roman"/>
                <w:sz w:val="28"/>
                <w:szCs w:val="28"/>
              </w:rPr>
              <w:t>В течение месяца</w:t>
            </w:r>
          </w:p>
        </w:tc>
      </w:tr>
    </w:tbl>
    <w:p w:rsidR="00016216" w:rsidRPr="00016216" w:rsidRDefault="00016216" w:rsidP="004704AE">
      <w:pPr>
        <w:spacing w:after="0" w:line="240" w:lineRule="auto"/>
        <w:jc w:val="center"/>
        <w:rPr>
          <w:rFonts w:ascii="Times New Roman" w:hAnsi="Times New Roman" w:cs="Times New Roman"/>
          <w:sz w:val="28"/>
          <w:szCs w:val="28"/>
        </w:rPr>
      </w:pPr>
    </w:p>
    <w:sectPr w:rsidR="00016216" w:rsidRPr="00016216" w:rsidSect="005C79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ECB"/>
    <w:multiLevelType w:val="multilevel"/>
    <w:tmpl w:val="8AC8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D2C2A"/>
    <w:multiLevelType w:val="hybridMultilevel"/>
    <w:tmpl w:val="229C328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A76CCB"/>
    <w:multiLevelType w:val="hybridMultilevel"/>
    <w:tmpl w:val="D06446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0914C6"/>
    <w:multiLevelType w:val="multilevel"/>
    <w:tmpl w:val="3EA8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8713C"/>
    <w:multiLevelType w:val="multilevel"/>
    <w:tmpl w:val="B622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B228C5"/>
    <w:multiLevelType w:val="hybridMultilevel"/>
    <w:tmpl w:val="A7E2FD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F003FB"/>
    <w:multiLevelType w:val="multilevel"/>
    <w:tmpl w:val="D6E2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6811EB"/>
    <w:multiLevelType w:val="multilevel"/>
    <w:tmpl w:val="36CE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E751F"/>
    <w:multiLevelType w:val="multilevel"/>
    <w:tmpl w:val="0250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8943AF"/>
    <w:multiLevelType w:val="hybridMultilevel"/>
    <w:tmpl w:val="C65C57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AA2728"/>
    <w:multiLevelType w:val="multilevel"/>
    <w:tmpl w:val="A854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100EDB"/>
    <w:multiLevelType w:val="multilevel"/>
    <w:tmpl w:val="25EAE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7769D3"/>
    <w:multiLevelType w:val="multilevel"/>
    <w:tmpl w:val="19F2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252E43"/>
    <w:multiLevelType w:val="multilevel"/>
    <w:tmpl w:val="07DE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2E530A"/>
    <w:multiLevelType w:val="hybridMultilevel"/>
    <w:tmpl w:val="B74EDD7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B2971E7"/>
    <w:multiLevelType w:val="hybridMultilevel"/>
    <w:tmpl w:val="D62627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D2B0972"/>
    <w:multiLevelType w:val="hybridMultilevel"/>
    <w:tmpl w:val="03AA01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0090ED1"/>
    <w:multiLevelType w:val="multilevel"/>
    <w:tmpl w:val="2B82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7355B3"/>
    <w:multiLevelType w:val="hybridMultilevel"/>
    <w:tmpl w:val="0AAA8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79518B"/>
    <w:multiLevelType w:val="hybridMultilevel"/>
    <w:tmpl w:val="1FD6C8F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6EE18BF"/>
    <w:multiLevelType w:val="hybridMultilevel"/>
    <w:tmpl w:val="255E040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9692486"/>
    <w:multiLevelType w:val="multilevel"/>
    <w:tmpl w:val="BE00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E614E4"/>
    <w:multiLevelType w:val="multilevel"/>
    <w:tmpl w:val="57B4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F04C25"/>
    <w:multiLevelType w:val="multilevel"/>
    <w:tmpl w:val="F00E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3A3D08"/>
    <w:multiLevelType w:val="hybridMultilevel"/>
    <w:tmpl w:val="2E1439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3CB1395"/>
    <w:multiLevelType w:val="hybridMultilevel"/>
    <w:tmpl w:val="F8D83F4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8A65D0E"/>
    <w:multiLevelType w:val="hybridMultilevel"/>
    <w:tmpl w:val="33DE460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9272DA1"/>
    <w:multiLevelType w:val="hybridMultilevel"/>
    <w:tmpl w:val="7A7A3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EE15CCB"/>
    <w:multiLevelType w:val="hybridMultilevel"/>
    <w:tmpl w:val="25EEA71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1765932"/>
    <w:multiLevelType w:val="hybridMultilevel"/>
    <w:tmpl w:val="231C5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FB380E"/>
    <w:multiLevelType w:val="multilevel"/>
    <w:tmpl w:val="755A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DE2326"/>
    <w:multiLevelType w:val="hybridMultilevel"/>
    <w:tmpl w:val="3F228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C405B2"/>
    <w:multiLevelType w:val="hybridMultilevel"/>
    <w:tmpl w:val="78A24A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D491159"/>
    <w:multiLevelType w:val="multilevel"/>
    <w:tmpl w:val="8B04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8B71CE"/>
    <w:multiLevelType w:val="hybridMultilevel"/>
    <w:tmpl w:val="997216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0032FDE"/>
    <w:multiLevelType w:val="multilevel"/>
    <w:tmpl w:val="4C802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306909"/>
    <w:multiLevelType w:val="multilevel"/>
    <w:tmpl w:val="7784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3D765F"/>
    <w:multiLevelType w:val="multilevel"/>
    <w:tmpl w:val="D18A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7F0C34"/>
    <w:multiLevelType w:val="multilevel"/>
    <w:tmpl w:val="A87A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6B6FB3"/>
    <w:multiLevelType w:val="multilevel"/>
    <w:tmpl w:val="EE46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8D4289"/>
    <w:multiLevelType w:val="multilevel"/>
    <w:tmpl w:val="94B6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D944F7"/>
    <w:multiLevelType w:val="hybridMultilevel"/>
    <w:tmpl w:val="01124D2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C390B4A"/>
    <w:multiLevelType w:val="multilevel"/>
    <w:tmpl w:val="93AA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136200"/>
    <w:multiLevelType w:val="hybridMultilevel"/>
    <w:tmpl w:val="B4FA71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47B757F"/>
    <w:multiLevelType w:val="multilevel"/>
    <w:tmpl w:val="D934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836AC0"/>
    <w:multiLevelType w:val="multilevel"/>
    <w:tmpl w:val="089A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B24560"/>
    <w:multiLevelType w:val="multilevel"/>
    <w:tmpl w:val="555A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8575AE"/>
    <w:multiLevelType w:val="multilevel"/>
    <w:tmpl w:val="E53E1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num>
  <w:num w:numId="3">
    <w:abstractNumId w:val="41"/>
  </w:num>
  <w:num w:numId="4">
    <w:abstractNumId w:val="43"/>
  </w:num>
  <w:num w:numId="5">
    <w:abstractNumId w:val="32"/>
  </w:num>
  <w:num w:numId="6">
    <w:abstractNumId w:val="25"/>
  </w:num>
  <w:num w:numId="7">
    <w:abstractNumId w:val="26"/>
  </w:num>
  <w:num w:numId="8">
    <w:abstractNumId w:val="2"/>
  </w:num>
  <w:num w:numId="9">
    <w:abstractNumId w:val="19"/>
  </w:num>
  <w:num w:numId="10">
    <w:abstractNumId w:val="16"/>
  </w:num>
  <w:num w:numId="11">
    <w:abstractNumId w:val="28"/>
  </w:num>
  <w:num w:numId="12">
    <w:abstractNumId w:val="5"/>
  </w:num>
  <w:num w:numId="13">
    <w:abstractNumId w:val="34"/>
  </w:num>
  <w:num w:numId="14">
    <w:abstractNumId w:val="31"/>
  </w:num>
  <w:num w:numId="15">
    <w:abstractNumId w:val="20"/>
  </w:num>
  <w:num w:numId="16">
    <w:abstractNumId w:val="29"/>
  </w:num>
  <w:num w:numId="17">
    <w:abstractNumId w:val="27"/>
  </w:num>
  <w:num w:numId="18">
    <w:abstractNumId w:val="1"/>
  </w:num>
  <w:num w:numId="19">
    <w:abstractNumId w:val="18"/>
  </w:num>
  <w:num w:numId="20">
    <w:abstractNumId w:val="24"/>
  </w:num>
  <w:num w:numId="21">
    <w:abstractNumId w:val="9"/>
  </w:num>
  <w:num w:numId="22">
    <w:abstractNumId w:val="21"/>
  </w:num>
  <w:num w:numId="23">
    <w:abstractNumId w:val="30"/>
  </w:num>
  <w:num w:numId="24">
    <w:abstractNumId w:val="35"/>
  </w:num>
  <w:num w:numId="25">
    <w:abstractNumId w:val="0"/>
  </w:num>
  <w:num w:numId="26">
    <w:abstractNumId w:val="45"/>
  </w:num>
  <w:num w:numId="27">
    <w:abstractNumId w:val="8"/>
  </w:num>
  <w:num w:numId="28">
    <w:abstractNumId w:val="38"/>
  </w:num>
  <w:num w:numId="29">
    <w:abstractNumId w:val="44"/>
  </w:num>
  <w:num w:numId="30">
    <w:abstractNumId w:val="22"/>
  </w:num>
  <w:num w:numId="31">
    <w:abstractNumId w:val="13"/>
  </w:num>
  <w:num w:numId="32">
    <w:abstractNumId w:val="7"/>
  </w:num>
  <w:num w:numId="33">
    <w:abstractNumId w:val="4"/>
  </w:num>
  <w:num w:numId="34">
    <w:abstractNumId w:val="12"/>
  </w:num>
  <w:num w:numId="35">
    <w:abstractNumId w:val="36"/>
  </w:num>
  <w:num w:numId="36">
    <w:abstractNumId w:val="42"/>
  </w:num>
  <w:num w:numId="37">
    <w:abstractNumId w:val="33"/>
  </w:num>
  <w:num w:numId="38">
    <w:abstractNumId w:val="46"/>
  </w:num>
  <w:num w:numId="39">
    <w:abstractNumId w:val="17"/>
  </w:num>
  <w:num w:numId="40">
    <w:abstractNumId w:val="6"/>
  </w:num>
  <w:num w:numId="41">
    <w:abstractNumId w:val="3"/>
  </w:num>
  <w:num w:numId="42">
    <w:abstractNumId w:val="23"/>
  </w:num>
  <w:num w:numId="43">
    <w:abstractNumId w:val="39"/>
  </w:num>
  <w:num w:numId="44">
    <w:abstractNumId w:val="40"/>
  </w:num>
  <w:num w:numId="45">
    <w:abstractNumId w:val="47"/>
  </w:num>
  <w:num w:numId="46">
    <w:abstractNumId w:val="37"/>
  </w:num>
  <w:num w:numId="47">
    <w:abstractNumId w:val="1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2FAB"/>
    <w:rsid w:val="00016216"/>
    <w:rsid w:val="000C0FA7"/>
    <w:rsid w:val="000E4122"/>
    <w:rsid w:val="001D0E7E"/>
    <w:rsid w:val="002152CC"/>
    <w:rsid w:val="002D09AC"/>
    <w:rsid w:val="002D75E7"/>
    <w:rsid w:val="00313B5B"/>
    <w:rsid w:val="00380509"/>
    <w:rsid w:val="003876BC"/>
    <w:rsid w:val="00403673"/>
    <w:rsid w:val="0041070C"/>
    <w:rsid w:val="00415B79"/>
    <w:rsid w:val="00453DB1"/>
    <w:rsid w:val="00455D9E"/>
    <w:rsid w:val="004704AE"/>
    <w:rsid w:val="004A70BA"/>
    <w:rsid w:val="00513A93"/>
    <w:rsid w:val="00561916"/>
    <w:rsid w:val="005B26CE"/>
    <w:rsid w:val="005C77A2"/>
    <w:rsid w:val="005C7910"/>
    <w:rsid w:val="005E66D4"/>
    <w:rsid w:val="005F11F5"/>
    <w:rsid w:val="006132F1"/>
    <w:rsid w:val="006158C6"/>
    <w:rsid w:val="00624F8D"/>
    <w:rsid w:val="00651E79"/>
    <w:rsid w:val="0066507C"/>
    <w:rsid w:val="006A32E2"/>
    <w:rsid w:val="006A78F0"/>
    <w:rsid w:val="006E20DC"/>
    <w:rsid w:val="007648A0"/>
    <w:rsid w:val="0077077C"/>
    <w:rsid w:val="007903AC"/>
    <w:rsid w:val="007B0341"/>
    <w:rsid w:val="00826657"/>
    <w:rsid w:val="0083257F"/>
    <w:rsid w:val="00930348"/>
    <w:rsid w:val="0093628A"/>
    <w:rsid w:val="009721B1"/>
    <w:rsid w:val="009B62EC"/>
    <w:rsid w:val="009D476A"/>
    <w:rsid w:val="00B77245"/>
    <w:rsid w:val="00BC60C1"/>
    <w:rsid w:val="00C03B77"/>
    <w:rsid w:val="00C0650F"/>
    <w:rsid w:val="00C066CB"/>
    <w:rsid w:val="00C62FAB"/>
    <w:rsid w:val="00CE2192"/>
    <w:rsid w:val="00CF4A1D"/>
    <w:rsid w:val="00D55448"/>
    <w:rsid w:val="00DC344A"/>
    <w:rsid w:val="00E52198"/>
    <w:rsid w:val="00EE308D"/>
    <w:rsid w:val="00F16ED9"/>
    <w:rsid w:val="00FA3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9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7A2"/>
    <w:pPr>
      <w:ind w:left="720"/>
      <w:contextualSpacing/>
    </w:pPr>
  </w:style>
  <w:style w:type="paragraph" w:customStyle="1" w:styleId="c3">
    <w:name w:val="c3"/>
    <w:basedOn w:val="a"/>
    <w:rsid w:val="001D0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D0E7E"/>
  </w:style>
  <w:style w:type="paragraph" w:customStyle="1" w:styleId="c11">
    <w:name w:val="c11"/>
    <w:basedOn w:val="a"/>
    <w:rsid w:val="001D0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1D0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1D0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D0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3">
    <w:name w:val="c73"/>
    <w:basedOn w:val="a0"/>
    <w:rsid w:val="001D0E7E"/>
  </w:style>
  <w:style w:type="paragraph" w:customStyle="1" w:styleId="c29">
    <w:name w:val="c29"/>
    <w:basedOn w:val="a"/>
    <w:rsid w:val="009B6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9B62EC"/>
  </w:style>
  <w:style w:type="paragraph" w:customStyle="1" w:styleId="c14">
    <w:name w:val="c14"/>
    <w:basedOn w:val="a"/>
    <w:rsid w:val="009B6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B62EC"/>
  </w:style>
  <w:style w:type="character" w:customStyle="1" w:styleId="c1">
    <w:name w:val="c1"/>
    <w:basedOn w:val="a0"/>
    <w:rsid w:val="009B62EC"/>
  </w:style>
  <w:style w:type="paragraph" w:customStyle="1" w:styleId="c61">
    <w:name w:val="c61"/>
    <w:basedOn w:val="a"/>
    <w:rsid w:val="009B6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9B62EC"/>
  </w:style>
  <w:style w:type="table" w:styleId="a4">
    <w:name w:val="Table Grid"/>
    <w:basedOn w:val="a1"/>
    <w:uiPriority w:val="59"/>
    <w:rsid w:val="00C06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32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5">
    <w:name w:val="a"/>
    <w:basedOn w:val="a"/>
    <w:rsid w:val="00D55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5448"/>
    <w:rPr>
      <w:b/>
      <w:bCs/>
    </w:rPr>
  </w:style>
  <w:style w:type="paragraph" w:styleId="a7">
    <w:name w:val="Normal (Web)"/>
    <w:basedOn w:val="a"/>
    <w:uiPriority w:val="99"/>
    <w:unhideWhenUsed/>
    <w:rsid w:val="00D55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D55448"/>
    <w:rPr>
      <w:color w:val="0000FF"/>
      <w:u w:val="single"/>
    </w:rPr>
  </w:style>
</w:styles>
</file>

<file path=word/webSettings.xml><?xml version="1.0" encoding="utf-8"?>
<w:webSettings xmlns:r="http://schemas.openxmlformats.org/officeDocument/2006/relationships" xmlns:w="http://schemas.openxmlformats.org/wordprocessingml/2006/main">
  <w:divs>
    <w:div w:id="646057858">
      <w:bodyDiv w:val="1"/>
      <w:marLeft w:val="0"/>
      <w:marRight w:val="0"/>
      <w:marTop w:val="0"/>
      <w:marBottom w:val="0"/>
      <w:divBdr>
        <w:top w:val="none" w:sz="0" w:space="0" w:color="auto"/>
        <w:left w:val="none" w:sz="0" w:space="0" w:color="auto"/>
        <w:bottom w:val="none" w:sz="0" w:space="0" w:color="auto"/>
        <w:right w:val="none" w:sz="0" w:space="0" w:color="auto"/>
      </w:divBdr>
    </w:div>
    <w:div w:id="823275242">
      <w:bodyDiv w:val="1"/>
      <w:marLeft w:val="0"/>
      <w:marRight w:val="0"/>
      <w:marTop w:val="0"/>
      <w:marBottom w:val="0"/>
      <w:divBdr>
        <w:top w:val="none" w:sz="0" w:space="0" w:color="auto"/>
        <w:left w:val="none" w:sz="0" w:space="0" w:color="auto"/>
        <w:bottom w:val="none" w:sz="0" w:space="0" w:color="auto"/>
        <w:right w:val="none" w:sz="0" w:space="0" w:color="auto"/>
      </w:divBdr>
    </w:div>
    <w:div w:id="978681593">
      <w:bodyDiv w:val="1"/>
      <w:marLeft w:val="0"/>
      <w:marRight w:val="0"/>
      <w:marTop w:val="0"/>
      <w:marBottom w:val="0"/>
      <w:divBdr>
        <w:top w:val="none" w:sz="0" w:space="0" w:color="auto"/>
        <w:left w:val="none" w:sz="0" w:space="0" w:color="auto"/>
        <w:bottom w:val="none" w:sz="0" w:space="0" w:color="auto"/>
        <w:right w:val="none" w:sz="0" w:space="0" w:color="auto"/>
      </w:divBdr>
    </w:div>
    <w:div w:id="1613901244">
      <w:bodyDiv w:val="1"/>
      <w:marLeft w:val="0"/>
      <w:marRight w:val="0"/>
      <w:marTop w:val="0"/>
      <w:marBottom w:val="0"/>
      <w:divBdr>
        <w:top w:val="none" w:sz="0" w:space="0" w:color="auto"/>
        <w:left w:val="none" w:sz="0" w:space="0" w:color="auto"/>
        <w:bottom w:val="none" w:sz="0" w:space="0" w:color="auto"/>
        <w:right w:val="none" w:sz="0" w:space="0" w:color="auto"/>
      </w:divBdr>
    </w:div>
    <w:div w:id="1813935988">
      <w:bodyDiv w:val="1"/>
      <w:marLeft w:val="0"/>
      <w:marRight w:val="0"/>
      <w:marTop w:val="0"/>
      <w:marBottom w:val="0"/>
      <w:divBdr>
        <w:top w:val="none" w:sz="0" w:space="0" w:color="auto"/>
        <w:left w:val="none" w:sz="0" w:space="0" w:color="auto"/>
        <w:bottom w:val="none" w:sz="0" w:space="0" w:color="auto"/>
        <w:right w:val="none" w:sz="0" w:space="0" w:color="auto"/>
      </w:divBdr>
      <w:divsChild>
        <w:div w:id="1141390316">
          <w:marLeft w:val="0"/>
          <w:marRight w:val="0"/>
          <w:marTop w:val="0"/>
          <w:marBottom w:val="0"/>
          <w:divBdr>
            <w:top w:val="none" w:sz="0" w:space="0" w:color="auto"/>
            <w:left w:val="none" w:sz="0" w:space="0" w:color="auto"/>
            <w:bottom w:val="none" w:sz="0" w:space="0" w:color="auto"/>
            <w:right w:val="none" w:sz="0" w:space="0" w:color="auto"/>
          </w:divBdr>
          <w:divsChild>
            <w:div w:id="1703239428">
              <w:marLeft w:val="0"/>
              <w:marRight w:val="0"/>
              <w:marTop w:val="0"/>
              <w:marBottom w:val="0"/>
              <w:divBdr>
                <w:top w:val="none" w:sz="0" w:space="0" w:color="auto"/>
                <w:left w:val="none" w:sz="0" w:space="0" w:color="auto"/>
                <w:bottom w:val="none" w:sz="0" w:space="0" w:color="auto"/>
                <w:right w:val="none" w:sz="0" w:space="0" w:color="auto"/>
              </w:divBdr>
              <w:divsChild>
                <w:div w:id="1066606251">
                  <w:marLeft w:val="0"/>
                  <w:marRight w:val="0"/>
                  <w:marTop w:val="0"/>
                  <w:marBottom w:val="0"/>
                  <w:divBdr>
                    <w:top w:val="none" w:sz="0" w:space="0" w:color="auto"/>
                    <w:left w:val="none" w:sz="0" w:space="0" w:color="auto"/>
                    <w:bottom w:val="none" w:sz="0" w:space="0" w:color="auto"/>
                    <w:right w:val="none" w:sz="0" w:space="0" w:color="auto"/>
                  </w:divBdr>
                  <w:divsChild>
                    <w:div w:id="1964000709">
                      <w:marLeft w:val="0"/>
                      <w:marRight w:val="0"/>
                      <w:marTop w:val="0"/>
                      <w:marBottom w:val="0"/>
                      <w:divBdr>
                        <w:top w:val="none" w:sz="0" w:space="0" w:color="auto"/>
                        <w:left w:val="none" w:sz="0" w:space="0" w:color="auto"/>
                        <w:bottom w:val="none" w:sz="0" w:space="0" w:color="auto"/>
                        <w:right w:val="none" w:sz="0" w:space="0" w:color="auto"/>
                      </w:divBdr>
                      <w:divsChild>
                        <w:div w:id="2094665779">
                          <w:marLeft w:val="0"/>
                          <w:marRight w:val="0"/>
                          <w:marTop w:val="0"/>
                          <w:marBottom w:val="0"/>
                          <w:divBdr>
                            <w:top w:val="none" w:sz="0" w:space="0" w:color="auto"/>
                            <w:left w:val="none" w:sz="0" w:space="0" w:color="auto"/>
                            <w:bottom w:val="none" w:sz="0" w:space="0" w:color="auto"/>
                            <w:right w:val="none" w:sz="0" w:space="0" w:color="auto"/>
                          </w:divBdr>
                          <w:divsChild>
                            <w:div w:id="14802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59741">
                  <w:marLeft w:val="0"/>
                  <w:marRight w:val="0"/>
                  <w:marTop w:val="0"/>
                  <w:marBottom w:val="0"/>
                  <w:divBdr>
                    <w:top w:val="none" w:sz="0" w:space="0" w:color="auto"/>
                    <w:left w:val="none" w:sz="0" w:space="0" w:color="auto"/>
                    <w:bottom w:val="none" w:sz="0" w:space="0" w:color="auto"/>
                    <w:right w:val="none" w:sz="0" w:space="0" w:color="auto"/>
                  </w:divBdr>
                  <w:divsChild>
                    <w:div w:id="4389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4114</TotalTime>
  <Pages>20</Pages>
  <Words>6406</Words>
  <Characters>36516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PBell</dc:creator>
  <cp:keywords/>
  <dc:description/>
  <cp:lastModifiedBy>PBell</cp:lastModifiedBy>
  <cp:revision>26</cp:revision>
  <cp:lastPrinted>2019-03-11T06:51:00Z</cp:lastPrinted>
  <dcterms:created xsi:type="dcterms:W3CDTF">2017-08-11T07:02:00Z</dcterms:created>
  <dcterms:modified xsi:type="dcterms:W3CDTF">2020-07-23T13:24:00Z</dcterms:modified>
</cp:coreProperties>
</file>