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AD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>УТВЕРЖДЕНО:</w:t>
      </w:r>
    </w:p>
    <w:p w:rsidR="00B94FD1" w:rsidRP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на методическом совете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</w:r>
      <w:r w:rsidR="00114C7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B94FD1">
        <w:rPr>
          <w:rFonts w:ascii="Times New Roman" w:hAnsi="Times New Roman" w:cs="Times New Roman"/>
          <w:b/>
          <w:sz w:val="24"/>
          <w:szCs w:val="24"/>
        </w:rPr>
        <w:t>приказом директора</w:t>
      </w:r>
    </w:p>
    <w:p w:rsidR="00B94FD1" w:rsidRDefault="00B94FD1" w:rsidP="00B94F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FD1">
        <w:rPr>
          <w:rFonts w:ascii="Times New Roman" w:hAnsi="Times New Roman" w:cs="Times New Roman"/>
          <w:b/>
          <w:sz w:val="24"/>
          <w:szCs w:val="24"/>
        </w:rPr>
        <w:t>«   »</w:t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222F0">
        <w:rPr>
          <w:rFonts w:ascii="Times New Roman" w:hAnsi="Times New Roman" w:cs="Times New Roman"/>
          <w:b/>
          <w:sz w:val="24"/>
          <w:szCs w:val="24"/>
        </w:rPr>
        <w:t>2020</w:t>
      </w:r>
      <w:r w:rsidRPr="00B94FD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 w:rsidRPr="00B94FD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94FD1">
        <w:rPr>
          <w:rFonts w:ascii="Times New Roman" w:hAnsi="Times New Roman" w:cs="Times New Roman"/>
          <w:b/>
          <w:sz w:val="24"/>
          <w:szCs w:val="24"/>
        </w:rPr>
        <w:t>КУ ВО «Лискинский СПДП»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Ю.А.Белоусовой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114C7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«  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A3870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94FD1" w:rsidRDefault="00B94FD1" w:rsidP="00B94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p w:rsidR="00B94FD1" w:rsidRP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4FD1">
        <w:rPr>
          <w:rFonts w:ascii="Times New Roman" w:hAnsi="Times New Roman" w:cs="Times New Roman"/>
          <w:b/>
          <w:sz w:val="28"/>
          <w:szCs w:val="28"/>
        </w:rPr>
        <w:t>КАЗЕННОГО</w:t>
      </w:r>
      <w:proofErr w:type="gramEnd"/>
      <w:r w:rsidRPr="00B94FD1">
        <w:rPr>
          <w:rFonts w:ascii="Times New Roman" w:hAnsi="Times New Roman" w:cs="Times New Roman"/>
          <w:b/>
          <w:sz w:val="28"/>
          <w:szCs w:val="28"/>
        </w:rPr>
        <w:t xml:space="preserve"> УРЕЖДЕНИЯ ВОРОНЕЖСКОЙ ОБЛАСТИ 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D1">
        <w:rPr>
          <w:rFonts w:ascii="Times New Roman" w:hAnsi="Times New Roman" w:cs="Times New Roman"/>
          <w:b/>
          <w:sz w:val="28"/>
          <w:szCs w:val="28"/>
        </w:rPr>
        <w:t>«ЛИСКИНСКИЙ СОЦИАЛЬНЫЙ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РИЮТ </w:t>
      </w:r>
    </w:p>
    <w:p w:rsidR="00B94FD1" w:rsidRPr="00B94FD1" w:rsidRDefault="009A3870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И ПОДРОСТКОВ» НА 2020</w:t>
      </w:r>
      <w:r w:rsidR="00B94FD1" w:rsidRPr="00B94F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94FD1" w:rsidRDefault="00B94FD1" w:rsidP="00B94F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D1" w:rsidRDefault="00B94FD1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FD1">
        <w:rPr>
          <w:rFonts w:ascii="Times New Roman" w:hAnsi="Times New Roman" w:cs="Times New Roman"/>
          <w:sz w:val="28"/>
          <w:szCs w:val="28"/>
        </w:rPr>
        <w:t>КУ ВО «Лискинский СПДП» является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специализированным учреждением</w:t>
      </w:r>
      <w:r w:rsidR="000C763F">
        <w:rPr>
          <w:rFonts w:ascii="Times New Roman" w:hAnsi="Times New Roman" w:cs="Times New Roman"/>
          <w:sz w:val="28"/>
          <w:szCs w:val="28"/>
        </w:rPr>
        <w:t xml:space="preserve"> государственной системы социальной защиты населения для несовершеннолетних от 3 до 18 лет. Учреждение оказывает помощь несовершеннолетним, оказавшимся в трудной жизненной ситуации, признанным нуждающимися в социальном обслуживании в стационарной форме и осуществляет комплекс мер по их социальной реабилитации.</w:t>
      </w:r>
    </w:p>
    <w:p w:rsidR="000C763F" w:rsidRDefault="000C763F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5528A">
        <w:rPr>
          <w:rFonts w:ascii="Times New Roman" w:hAnsi="Times New Roman" w:cs="Times New Roman"/>
          <w:b/>
          <w:sz w:val="28"/>
          <w:szCs w:val="28"/>
        </w:rPr>
        <w:t xml:space="preserve"> на текущий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реабилитации </w:t>
      </w:r>
      <w:r w:rsidR="0065528A">
        <w:rPr>
          <w:rFonts w:ascii="Times New Roman" w:hAnsi="Times New Roman" w:cs="Times New Roman"/>
          <w:sz w:val="28"/>
          <w:szCs w:val="28"/>
        </w:rPr>
        <w:t xml:space="preserve"> и социализации детей, попавших в трудную жизненную ситуацию, содействие в формировании и укреплении семейных связей воспитанников.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на текущий год: 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временного проживания на полном государственном обеспечении, социальная помощь и реабилитация детей, оставшихся без попечения родителей или законных представителей, детей-сирот, безнадзорных несовершеннолетних, детей, оказавшихся в трудной жизненной ситуации и нуждающихся в </w:t>
      </w:r>
      <w:r w:rsidR="00717FEB">
        <w:rPr>
          <w:rFonts w:ascii="Times New Roman" w:hAnsi="Times New Roman" w:cs="Times New Roman"/>
          <w:sz w:val="28"/>
          <w:szCs w:val="28"/>
        </w:rPr>
        <w:t>экстренной социальной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28A" w:rsidRDefault="0065528A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активного включения детей и подростков в социально-экономическую и культурную</w:t>
      </w:r>
      <w:r w:rsidR="00717FEB">
        <w:rPr>
          <w:rFonts w:ascii="Times New Roman" w:hAnsi="Times New Roman" w:cs="Times New Roman"/>
          <w:sz w:val="28"/>
          <w:szCs w:val="28"/>
        </w:rPr>
        <w:t xml:space="preserve"> жизнь общества, повышение качества и доступности социальных услуг для несовершеннолетних, находящихся в трудной жизненной ситуации, а также профилактика социального неблагополучия семей с детьми;</w:t>
      </w:r>
    </w:p>
    <w:p w:rsidR="00717FEB" w:rsidRDefault="00717FEB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4C79">
        <w:rPr>
          <w:rFonts w:ascii="Times New Roman" w:hAnsi="Times New Roman" w:cs="Times New Roman"/>
          <w:sz w:val="28"/>
          <w:szCs w:val="28"/>
        </w:rPr>
        <w:t>оказание содействия в дальнейшем жизнеустройстве несовершеннолетних;</w:t>
      </w:r>
    </w:p>
    <w:p w:rsidR="00114C79" w:rsidRDefault="00114C79" w:rsidP="000C76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социальных, бытовых, медицинских, социально-психологических, социально-педагогических и иных услуг в соответствии с принципом адресности оказываемой помощи.</w:t>
      </w:r>
    </w:p>
    <w:p w:rsidR="00114C79" w:rsidRDefault="00114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4C79" w:rsidRDefault="00114C79" w:rsidP="00114C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Организационные мероприятия</w:t>
      </w:r>
    </w:p>
    <w:tbl>
      <w:tblPr>
        <w:tblStyle w:val="a3"/>
        <w:tblW w:w="0" w:type="auto"/>
        <w:tblLook w:val="04A0"/>
      </w:tblPr>
      <w:tblGrid>
        <w:gridCol w:w="812"/>
        <w:gridCol w:w="9181"/>
        <w:gridCol w:w="2173"/>
        <w:gridCol w:w="2620"/>
      </w:tblGrid>
      <w:tr w:rsidR="00114C79" w:rsidRPr="00114C79" w:rsidTr="004C2450">
        <w:tc>
          <w:tcPr>
            <w:tcW w:w="812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1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173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20" w:type="dxa"/>
          </w:tcPr>
          <w:p w:rsidR="00114C79" w:rsidRPr="00114C79" w:rsidRDefault="00114C79" w:rsidP="0011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1" w:type="dxa"/>
          </w:tcPr>
          <w:p w:rsidR="00114C79" w:rsidRPr="00C03D04" w:rsidRDefault="00114C79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Еженедельные планерки директора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вторникам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</w:tc>
      </w:tr>
      <w:tr w:rsidR="00114C79" w:rsidTr="004C2450">
        <w:tc>
          <w:tcPr>
            <w:tcW w:w="812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1" w:type="dxa"/>
          </w:tcPr>
          <w:p w:rsidR="00114C79" w:rsidRPr="00C03D04" w:rsidRDefault="00FA226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 при директоре: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состоянии работы с документами.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Совещание по противопожарной безопасности.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учреждения за предыдущий год.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Утверждение программ дополнительного образования.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Анализ результатов диспансеризации.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4CC2">
              <w:rPr>
                <w:rFonts w:ascii="Times New Roman" w:hAnsi="Times New Roman" w:cs="Times New Roman"/>
                <w:sz w:val="28"/>
                <w:szCs w:val="28"/>
              </w:rPr>
              <w:t>Организация службы охраны труда в приюте.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Состояние документации по охране труда.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по противопожарной безопасности.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работе за квартал медико-психолого-педагогического консилиума.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на весенних каникулах.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 выполнении «Соглашения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ОТ».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заместителя по ВР по работе детских объединений.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летнему сезону (отдых, оздоровление и трудоустройство воспитанников, ремонт помещений и благоустройство территории).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Итоги школьной аттестации за год. Отчет заместителя директора по ВР.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мероприятий, посвященных Дню Победы.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здоровья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качественного и полноценного питания и мягким инвентарем.</w:t>
            </w:r>
          </w:p>
          <w:p w:rsidR="00B42F2D" w:rsidRDefault="00B42F2D" w:rsidP="00B42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B42F2D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Итоги проведения летнего оздоровительного сезона.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программ реабилитации детей за полугодие.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Сравнительный анализ заболеваемости детей.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результатов диспансеризации.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Подведение итогов смотра-конкурса спальных комнат.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Соблюдение правил ТБ и ПТБ.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проведении работы в летний период.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Подготовка к отопительному сезону.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открытию отопительного сезона.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Отчет по трудовому воспитанию детей.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просмотренных мероприятий по театральной деятельности.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качественного и полноценного питания и мягким инвентарем.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м/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санэпидрежима в учреждении.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Отчет о работе за квартал медико-психолого-педагогического консилиума.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 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FA2263" w:rsidRDefault="00FA22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CC2" w:rsidRDefault="007C4CC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7C4CC2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F2D" w:rsidRDefault="00B42F2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3A7BC5" w:rsidRDefault="003A7BC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BC5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М.И.Фролова</w:t>
            </w: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Н.А.Межевикина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7E52CD" w:rsidRDefault="007E52C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7E52CD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</w:tc>
      </w:tr>
      <w:tr w:rsidR="00063F10" w:rsidTr="005B3B86">
        <w:tc>
          <w:tcPr>
            <w:tcW w:w="14786" w:type="dxa"/>
            <w:gridSpan w:val="4"/>
          </w:tcPr>
          <w:p w:rsidR="00063F10" w:rsidRPr="00063F10" w:rsidRDefault="00063F10" w:rsidP="00063F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Административно-хозяйственная работа</w:t>
            </w:r>
          </w:p>
        </w:tc>
      </w:tr>
      <w:tr w:rsidR="00063F10" w:rsidTr="004C2450">
        <w:tc>
          <w:tcPr>
            <w:tcW w:w="812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1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Подготовка к смотру-конкурсу по технике безопасности.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Приобретение игрушек.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Ремонт оборудования.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Ремонт игровой площадки.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Проверка огнетушителей.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Капитальный ремонт.</w:t>
            </w:r>
          </w:p>
          <w:p w:rsidR="00063F10" w:rsidRDefault="00063F10" w:rsidP="00063F10">
            <w:pPr>
              <w:tabs>
                <w:tab w:val="left" w:pos="6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Метрологическая проверка приборов.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Приобретение мягкого инвентаря и одежды.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Подготовка котельной к отопительному сезону.</w:t>
            </w:r>
          </w:p>
          <w:p w:rsid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Подготовка зала к новогоднему утреннику.</w:t>
            </w:r>
          </w:p>
          <w:p w:rsidR="00063F10" w:rsidRPr="00063F10" w:rsidRDefault="00063F10" w:rsidP="00063F10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Приобретение и изготовление игрушек и костюмов.</w:t>
            </w:r>
          </w:p>
        </w:tc>
        <w:tc>
          <w:tcPr>
            <w:tcW w:w="2173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063F10" w:rsidRDefault="00063F1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</w:tc>
      </w:tr>
      <w:tr w:rsidR="003F24B2" w:rsidTr="005B3B86">
        <w:tc>
          <w:tcPr>
            <w:tcW w:w="14786" w:type="dxa"/>
            <w:gridSpan w:val="4"/>
          </w:tcPr>
          <w:p w:rsidR="003F24B2" w:rsidRPr="003F24B2" w:rsidRDefault="003F24B2" w:rsidP="003F2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труда и соблюдение правил ТБ</w:t>
            </w:r>
          </w:p>
        </w:tc>
      </w:tr>
      <w:tr w:rsidR="003F24B2" w:rsidTr="004C2450">
        <w:tc>
          <w:tcPr>
            <w:tcW w:w="812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1" w:type="dxa"/>
          </w:tcPr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 на рабочем месте.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Инструктаж по ТБ при проведении праздничных мероприятий.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3.Издание приказов: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ответственных лиц за организацию безопасной работы;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служебные помещения;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создании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ОТ;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 создании комиссии по расследованию несчастных случаев.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Выборы комиссии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(на общем собрании трудового коллектива).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Общий технический осмотр здания, территории, кровли, ограждений.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Обучение работников безопасным методам работы, правилам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Обеспечение работников спецодеждой и другими средствами индивидуальной защиты в соответствии с нормами.</w:t>
            </w:r>
          </w:p>
          <w:p w:rsidR="003F24B2" w:rsidRDefault="003F2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541117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41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Регулярное пополнение аптечек первой медицинской помощи.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Содержание территории, здания, помещений в порядке.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Соблюдение норм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Своевременное устранение причин, несущих угрозу жизни и здоровья работников и воспитанников.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Регулярная проверка освещения и содержания в рабочем состоянии осветительной арматуры.</w:t>
            </w:r>
          </w:p>
        </w:tc>
        <w:tc>
          <w:tcPr>
            <w:tcW w:w="2173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графику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20" w:type="dxa"/>
          </w:tcPr>
          <w:p w:rsidR="003F24B2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Е.И.Демьяненко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Н.Н.Печенкина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Т.И.Халаимова</w:t>
            </w:r>
            <w:proofErr w:type="spellEnd"/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Ю.А.Белоусова</w:t>
            </w: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Н.Е.Банзерук</w:t>
            </w:r>
            <w:proofErr w:type="spellEnd"/>
          </w:p>
        </w:tc>
      </w:tr>
      <w:tr w:rsidR="00541117" w:rsidTr="005B3B86">
        <w:tc>
          <w:tcPr>
            <w:tcW w:w="14786" w:type="dxa"/>
            <w:gridSpan w:val="4"/>
          </w:tcPr>
          <w:p w:rsidR="00541117" w:rsidRPr="00541117" w:rsidRDefault="00117BED" w:rsidP="005411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работа с педагогическими и медицинскими работниками</w:t>
            </w:r>
          </w:p>
        </w:tc>
      </w:tr>
      <w:tr w:rsidR="00541117" w:rsidTr="004C2450">
        <w:tc>
          <w:tcPr>
            <w:tcW w:w="812" w:type="dxa"/>
          </w:tcPr>
          <w:p w:rsidR="00541117" w:rsidRDefault="00117BE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1" w:type="dxa"/>
          </w:tcPr>
          <w:p w:rsidR="00541117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A3870">
              <w:rPr>
                <w:rFonts w:ascii="Times New Roman" w:hAnsi="Times New Roman" w:cs="Times New Roman"/>
                <w:sz w:val="28"/>
                <w:szCs w:val="28"/>
              </w:rPr>
              <w:t>О результате работы за 2019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 год. Об основных направле</w:t>
            </w:r>
            <w:r w:rsidR="009A3870">
              <w:rPr>
                <w:rFonts w:ascii="Times New Roman" w:hAnsi="Times New Roman" w:cs="Times New Roman"/>
                <w:sz w:val="28"/>
                <w:szCs w:val="28"/>
              </w:rPr>
              <w:t>ниях развития учреждения на 2020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06219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работы по профилактике аддитивной зависимости (алкоголизм, токсикомания, наркомания и </w:t>
            </w:r>
            <w:proofErr w:type="spellStart"/>
            <w:r w:rsidR="00F0043A"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 w:rsidR="00F0043A">
              <w:rPr>
                <w:rFonts w:ascii="Times New Roman" w:hAnsi="Times New Roman" w:cs="Times New Roman"/>
                <w:sz w:val="28"/>
                <w:szCs w:val="28"/>
              </w:rPr>
              <w:t>, самовольных уходов, правонарушений и преступлений).</w:t>
            </w:r>
          </w:p>
          <w:p w:rsidR="00E06219" w:rsidRDefault="00E0621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43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Инструктаж: «Действия  сотрудников в случае самовольных уходов воспитанников». </w:t>
            </w:r>
          </w:p>
          <w:p w:rsidR="009A3870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компетентность и речевая культура педагога. Технологии педагогического общения.</w:t>
            </w:r>
          </w:p>
          <w:p w:rsidR="00786183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йододефицита</w:t>
            </w:r>
            <w:proofErr w:type="spellEnd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54B6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354B6">
              <w:rPr>
                <w:rFonts w:ascii="Times New Roman" w:hAnsi="Times New Roman" w:cs="Times New Roman"/>
                <w:sz w:val="28"/>
                <w:szCs w:val="28"/>
              </w:rPr>
              <w:t>. Наглядная информация:</w:t>
            </w:r>
          </w:p>
          <w:p w:rsidR="00786183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Наглядная информация: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Режим дня ребенка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A3870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интеллектуально-творческой активности и одаренности учащихся.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A3870">
              <w:rPr>
                <w:rFonts w:ascii="Times New Roman" w:hAnsi="Times New Roman" w:cs="Times New Roman"/>
                <w:sz w:val="28"/>
                <w:szCs w:val="28"/>
              </w:rPr>
              <w:t>Педагогика поддержки ребенка в процессе его</w:t>
            </w:r>
            <w:r w:rsidR="005F3A6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развития.</w:t>
            </w:r>
          </w:p>
          <w:p w:rsidR="005354B6" w:rsidRDefault="005354B6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5F3A67">
              <w:rPr>
                <w:rFonts w:ascii="Times New Roman" w:hAnsi="Times New Roman" w:cs="Times New Roman"/>
                <w:sz w:val="28"/>
                <w:szCs w:val="28"/>
              </w:rPr>
              <w:t>Мотивация учения – основное условие успешного обучения.</w:t>
            </w:r>
          </w:p>
          <w:p w:rsidR="00786183" w:rsidRDefault="00786183" w:rsidP="00786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222F0">
              <w:rPr>
                <w:rFonts w:ascii="Times New Roman" w:hAnsi="Times New Roman" w:cs="Times New Roman"/>
                <w:sz w:val="28"/>
                <w:szCs w:val="28"/>
              </w:rPr>
              <w:t>Новые подходы к оценке учебных достижений воспитанников</w:t>
            </w:r>
            <w:proofErr w:type="gramStart"/>
            <w:r w:rsidR="000222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222F0">
              <w:rPr>
                <w:rFonts w:ascii="Times New Roman" w:hAnsi="Times New Roman" w:cs="Times New Roman"/>
                <w:sz w:val="28"/>
                <w:szCs w:val="28"/>
              </w:rPr>
              <w:t xml:space="preserve"> Стимулирование учебной деятельности.</w:t>
            </w: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A32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32206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Менингококковая инфекция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Энтеробиоз у детей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222F0">
              <w:rPr>
                <w:rFonts w:ascii="Times New Roman" w:hAnsi="Times New Roman" w:cs="Times New Roman"/>
                <w:sz w:val="28"/>
                <w:szCs w:val="28"/>
              </w:rPr>
              <w:t>Физическое и экологическое воспитание, содействие здоровому образу жизни.</w:t>
            </w:r>
          </w:p>
          <w:p w:rsidR="00132206" w:rsidRDefault="001322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222F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воспитанников через систему организации подвижных игр.</w:t>
            </w:r>
          </w:p>
          <w:p w:rsidR="005B3B86" w:rsidRDefault="005B3B86" w:rsidP="005B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222F0">
              <w:rPr>
                <w:rFonts w:ascii="Times New Roman" w:hAnsi="Times New Roman" w:cs="Times New Roman"/>
                <w:sz w:val="28"/>
                <w:szCs w:val="28"/>
              </w:rPr>
              <w:t>Основное направление волонтерской деятельности среди подростков.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</w:t>
            </w:r>
            <w:r w:rsidR="00CD70C7">
              <w:rPr>
                <w:rFonts w:ascii="Times New Roman" w:hAnsi="Times New Roman" w:cs="Times New Roman"/>
                <w:sz w:val="28"/>
                <w:szCs w:val="28"/>
              </w:rPr>
              <w:t>лядная информация: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Рыба в детском питании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Грипп или простуда? Их различия.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0925">
              <w:rPr>
                <w:rFonts w:ascii="Times New Roman" w:hAnsi="Times New Roman" w:cs="Times New Roman"/>
                <w:sz w:val="28"/>
                <w:szCs w:val="28"/>
              </w:rPr>
              <w:t>Изучение нормативно-правовых документов по работе с семьей.</w:t>
            </w: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70925">
              <w:rPr>
                <w:rFonts w:ascii="Times New Roman" w:hAnsi="Times New Roman" w:cs="Times New Roman"/>
                <w:sz w:val="28"/>
                <w:szCs w:val="28"/>
              </w:rPr>
              <w:t>Система работы с неблагополучными семьями</w:t>
            </w:r>
            <w:proofErr w:type="gramStart"/>
            <w:r w:rsidR="00370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70925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работы с семьей.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70925">
              <w:rPr>
                <w:rFonts w:ascii="Times New Roman" w:hAnsi="Times New Roman" w:cs="Times New Roman"/>
                <w:sz w:val="28"/>
                <w:szCs w:val="28"/>
              </w:rPr>
              <w:t>Семья – главный институт успешной социализации ребенка «Ребенок учится тому, что видит у себя в дому».</w:t>
            </w:r>
          </w:p>
          <w:p w:rsidR="00CD70C7" w:rsidRDefault="00CD70C7" w:rsidP="00370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370925">
              <w:rPr>
                <w:rFonts w:ascii="Times New Roman" w:hAnsi="Times New Roman" w:cs="Times New Roman"/>
                <w:sz w:val="28"/>
                <w:szCs w:val="28"/>
              </w:rPr>
              <w:t>Тренинг педагогического общения с родителями. Проигрывание различных педагогических ситуаций по взаимодействию с различными категориями родителей.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504E5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0504E5" w:rsidRDefault="000504E5" w:rsidP="00DA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>Солнечный удар и тепловой удар. Первая помощь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0886" w:rsidRDefault="006D0886" w:rsidP="00DA4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Профилактика паротита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Профилактика клещевого энцефалита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учебного года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летне-оздоровительному периоду.</w:t>
            </w:r>
          </w:p>
          <w:p w:rsidR="000504E5" w:rsidRDefault="000504E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О плане поступления воспитанников в учебные заведения после 9 класса</w:t>
            </w:r>
            <w:r w:rsidR="00E24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DA48D5">
              <w:rPr>
                <w:rFonts w:ascii="Times New Roman" w:hAnsi="Times New Roman" w:cs="Times New Roman"/>
                <w:sz w:val="28"/>
                <w:szCs w:val="28"/>
              </w:rPr>
              <w:t>Планирование организации занятости, оздоровления, трудоустройства воспитанников приюта в летний период 2019 г.</w:t>
            </w: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06437">
              <w:rPr>
                <w:rFonts w:ascii="Times New Roman" w:hAnsi="Times New Roman" w:cs="Times New Roman"/>
                <w:sz w:val="28"/>
                <w:szCs w:val="28"/>
              </w:rPr>
              <w:t xml:space="preserve"> О подготовке помещения приюта к новому учебному году. Об оздоровительных мероприятиях на летние каникулы. О технике безопасности во время отдыха детей в летний период.</w:t>
            </w:r>
          </w:p>
          <w:p w:rsidR="0086664F" w:rsidRDefault="0086664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Дизентерия</w:t>
            </w:r>
          </w:p>
          <w:p w:rsidR="00FD7EA7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70925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через активизацию художественно-эстетической деятельности.</w:t>
            </w:r>
          </w:p>
          <w:p w:rsidR="0086664F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="00B560E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560E1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 воспитанников в разных возрастных категориях.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Развитие интеллектуальных и творческих способностей воспитанников в процессе конструктивной деятельности.</w:t>
            </w: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Деловая игра «Путешествие в художественно-эстетический мир»</w:t>
            </w:r>
          </w:p>
          <w:p w:rsidR="009910A0" w:rsidRDefault="009910A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0A0" w:rsidRDefault="009910A0" w:rsidP="00991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Псевдодетские</w:t>
            </w:r>
            <w:proofErr w:type="spellEnd"/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</w:t>
            </w:r>
          </w:p>
          <w:p w:rsidR="003E52BD" w:rsidRDefault="003E52BD" w:rsidP="003E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Носовое кровотечение</w:t>
            </w:r>
          </w:p>
          <w:p w:rsidR="00B560E1" w:rsidRDefault="00FD7EA7" w:rsidP="00FD7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Предметно-развивающая среда как условие развития детской игры.</w:t>
            </w:r>
          </w:p>
          <w:p w:rsidR="009910A0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предметно-развивающей среды для сюжетно-ролевых игр.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созданию развивающей предметно-развивающей среды.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B560E1">
              <w:rPr>
                <w:rFonts w:ascii="Times New Roman" w:hAnsi="Times New Roman" w:cs="Times New Roman"/>
                <w:sz w:val="28"/>
                <w:szCs w:val="28"/>
              </w:rPr>
              <w:t>Гендерный</w:t>
            </w:r>
            <w:proofErr w:type="spellEnd"/>
            <w:r w:rsidR="00B560E1">
              <w:rPr>
                <w:rFonts w:ascii="Times New Roman" w:hAnsi="Times New Roman" w:cs="Times New Roman"/>
                <w:sz w:val="28"/>
                <w:szCs w:val="28"/>
              </w:rPr>
              <w:t xml:space="preserve"> подход при организации развивающей предметно-развивающей среды.</w:t>
            </w: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игровых макетов по РППС.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B1D4D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Близорукость у детей дошкольного возраста. </w:t>
            </w:r>
            <w:proofErr w:type="spellStart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Норовирус</w:t>
            </w:r>
            <w:proofErr w:type="spellEnd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Культурн</w:t>
            </w:r>
            <w:proofErr w:type="gramStart"/>
            <w:r w:rsidR="00B560E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5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60E1">
              <w:rPr>
                <w:rFonts w:ascii="Times New Roman" w:hAnsi="Times New Roman" w:cs="Times New Roman"/>
                <w:sz w:val="28"/>
                <w:szCs w:val="28"/>
              </w:rPr>
              <w:t>досуговая</w:t>
            </w:r>
            <w:proofErr w:type="spellEnd"/>
            <w:r w:rsidR="00B560E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как эффективное средство развития личности ребенка.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Принципы и особенности организации культурн</w:t>
            </w:r>
            <w:proofErr w:type="gramStart"/>
            <w:r w:rsidR="00B560E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560E1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 деятельности воспитанников по возрастам.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Виды культурн</w:t>
            </w:r>
            <w:proofErr w:type="gramStart"/>
            <w:r w:rsidR="00B560E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560E1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 деятельности детей.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культурн</w:t>
            </w:r>
            <w:proofErr w:type="gramStart"/>
            <w:r w:rsidR="00B560E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B560E1">
              <w:rPr>
                <w:rFonts w:ascii="Times New Roman" w:hAnsi="Times New Roman" w:cs="Times New Roman"/>
                <w:sz w:val="28"/>
                <w:szCs w:val="28"/>
              </w:rPr>
              <w:t xml:space="preserve"> досуговой деятельности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Здоровые зубки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>Профилактика краснухи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Самореализация детей через различные виды театрализованной </w:t>
            </w:r>
            <w:r w:rsidR="00B56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как средство развития личности воспитанников.</w:t>
            </w:r>
          </w:p>
          <w:p w:rsidR="00D31B18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Влияние театрализованной деятельности на развитие речи дошкольников.</w:t>
            </w:r>
          </w:p>
          <w:p w:rsidR="00CA614C" w:rsidRDefault="00D31B18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Виды театрализованной деятельности в каждой возрастной группе.</w:t>
            </w:r>
          </w:p>
          <w:p w:rsidR="0079354E" w:rsidRDefault="0079354E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Театрализованная постановка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Наглядная информация: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D0886">
              <w:rPr>
                <w:rFonts w:ascii="Times New Roman" w:hAnsi="Times New Roman" w:cs="Times New Roman"/>
                <w:sz w:val="28"/>
                <w:szCs w:val="28"/>
              </w:rPr>
              <w:t>Коньюктивит</w:t>
            </w:r>
            <w:proofErr w:type="spellEnd"/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0886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плоскостопие. 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Конфликты как барьеры в педагогическом общении. Положительные и отрицательные стороны конфликта.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Способы выявления фактов насилия в семье и школе.</w:t>
            </w:r>
          </w:p>
          <w:p w:rsidR="00CA614C" w:rsidRDefault="00CA614C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79354E"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жестокости и агрессивности в школьной среде и способы ее преодоления.</w:t>
            </w:r>
          </w:p>
          <w:p w:rsidR="0079354E" w:rsidRDefault="0079354E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6.Действия педагога при выявлении фактов насилия.</w:t>
            </w:r>
          </w:p>
          <w:p w:rsidR="0079354E" w:rsidRDefault="0079354E" w:rsidP="00CA614C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Психологические исследования «Агрессия и насилие в школе».</w:t>
            </w:r>
          </w:p>
          <w:p w:rsidR="00775055" w:rsidRDefault="0079354E" w:rsidP="00942C61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42C61">
              <w:rPr>
                <w:rFonts w:ascii="Times New Roman" w:hAnsi="Times New Roman" w:cs="Times New Roman"/>
                <w:sz w:val="28"/>
                <w:szCs w:val="28"/>
              </w:rPr>
              <w:t>. Подведение итогов за 2019 год.</w:t>
            </w:r>
          </w:p>
        </w:tc>
        <w:tc>
          <w:tcPr>
            <w:tcW w:w="2173" w:type="dxa"/>
          </w:tcPr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  <w:p w:rsidR="00541117" w:rsidRDefault="00541117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535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86" w:rsidRDefault="006D0886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FD7EA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2B1D4D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D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E" w:rsidRDefault="0079354E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Pr="005354B6" w:rsidRDefault="00565CE7" w:rsidP="00FD7EA7">
            <w:pPr>
              <w:tabs>
                <w:tab w:val="right" w:pos="19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Директор, зам. директора по ВР</w:t>
            </w: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9A3870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9A3870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F0043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A3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0" w:rsidRDefault="009A38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54B6" w:rsidRDefault="005354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183" w:rsidRDefault="0078618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2F0" w:rsidRDefault="000222F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B3B86" w:rsidRDefault="005B3B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709" w:rsidRDefault="00BC570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5F2690" w:rsidRDefault="005F269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CD70C7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CD70C7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CD70C7" w:rsidRDefault="00CD70C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0C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8D5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E24EBC" w:rsidRDefault="00E24EB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6D0886" w:rsidRDefault="006D088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4F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  <w:r w:rsidR="00866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EA7" w:rsidRDefault="00B32F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D7EA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DA48D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B06437" w:rsidRDefault="00B0643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925" w:rsidRDefault="0037092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EA7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D7EA7" w:rsidRDefault="00FD7EA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2BD" w:rsidRDefault="003E52B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D4D" w:rsidRDefault="002B1D4D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0E1" w:rsidRDefault="00B560E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B98" w:rsidRDefault="008B0B9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CA614C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CA614C" w:rsidRDefault="00CA61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14C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B18" w:rsidRDefault="00D31B1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C61" w:rsidRDefault="00942C6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79354E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79354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 </w:t>
            </w:r>
            <w:r w:rsidR="00565CE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CE7" w:rsidRDefault="00565CE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C2450" w:rsidTr="005B3B86">
        <w:tc>
          <w:tcPr>
            <w:tcW w:w="14786" w:type="dxa"/>
            <w:gridSpan w:val="4"/>
          </w:tcPr>
          <w:p w:rsidR="004C2450" w:rsidRPr="004C2450" w:rsidRDefault="004C2450" w:rsidP="004C2450"/>
          <w:p w:rsidR="004C2450" w:rsidRPr="004C2450" w:rsidRDefault="004C2450" w:rsidP="004C2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комплексной социально-реабилитационной и коррекционной работы с детьми</w:t>
            </w:r>
          </w:p>
        </w:tc>
      </w:tr>
      <w:tr w:rsidR="00114C79" w:rsidTr="004C2450">
        <w:tc>
          <w:tcPr>
            <w:tcW w:w="812" w:type="dxa"/>
          </w:tcPr>
          <w:p w:rsidR="00114C79" w:rsidRDefault="00386A3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2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Pr="00C03D04" w:rsidRDefault="001E1506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D0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Социально-правовая реабилитация: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Установление юридического статуса несовершеннолетнего.</w:t>
            </w:r>
          </w:p>
          <w:p w:rsidR="001E1506" w:rsidRDefault="001E150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32C2A">
              <w:rPr>
                <w:rFonts w:ascii="Times New Roman" w:hAnsi="Times New Roman" w:cs="Times New Roman"/>
                <w:sz w:val="28"/>
                <w:szCs w:val="28"/>
              </w:rPr>
              <w:t>Ведение личных дел: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запросы в правоохранительные органы, суды, органы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другие организации;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оформление документов на установление гражданства РФ воспитанниками;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регистрация по месту жительства вновь прибывших и снятие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</w:t>
            </w:r>
            <w:r w:rsidR="004C2450">
              <w:rPr>
                <w:rFonts w:ascii="Times New Roman" w:hAnsi="Times New Roman" w:cs="Times New Roman"/>
                <w:sz w:val="28"/>
                <w:szCs w:val="28"/>
              </w:rPr>
              <w:t>гистрационного учета при выбытии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  <w:p w:rsidR="00D32C2A" w:rsidRDefault="00D32C2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Всестороннее изучение личности ребенка, выявление причин безнадзорности, беспризорности: социальная диагностика семьи, выявление причин и условий определения ребенка в приют, целесообразность возвращения несовершеннолетнего</w:t>
            </w:r>
            <w:r w:rsidR="006564CA">
              <w:rPr>
                <w:rFonts w:ascii="Times New Roman" w:hAnsi="Times New Roman" w:cs="Times New Roman"/>
                <w:sz w:val="28"/>
                <w:szCs w:val="28"/>
              </w:rPr>
              <w:t xml:space="preserve"> в родную семью или рассмотрение других форм жизнеустройства.</w:t>
            </w:r>
          </w:p>
          <w:p w:rsidR="006564CA" w:rsidRDefault="006564C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социально-правовым вопросам (жилищное, семейно-брачное, трудовое, гражданское, права детей).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Защита прав и законных интересов детей, социальная адаптация, в том числе выпускников.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Содействие органам опеки и попечительства в жизнеустройстве детей-сирот и детей, оставшихся без попечения родителей на усыновление, под опеку, в приемную семью, в учреждение социального обслуживания.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Беседы с детьми, их родителями о правах ребенка.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Осуществлять сохранность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имуществом воспитанников.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 видами выплат детям на их лицевые счета.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Своевременно оформлять документы на выплаты алиментов, пенсий детям.</w:t>
            </w:r>
          </w:p>
          <w:p w:rsidR="004B4F05" w:rsidRDefault="004B4F05" w:rsidP="004B4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Составлять ежеквартально отчет о проделанной работе по охране прав детства.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педагог-психолог, воспитатели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ВР,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соц. педагог, зам. по ВР</w:t>
            </w: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4B4F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62318B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05" w:rsidRDefault="0062318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зам. по ВР</w:t>
            </w:r>
            <w:r w:rsidR="004B4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21C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1" w:type="dxa"/>
          </w:tcPr>
          <w:p w:rsidR="00114C79" w:rsidRDefault="00621C6C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Социально-медицинская реабилитация:</w:t>
            </w:r>
          </w:p>
          <w:p w:rsidR="00A46E58" w:rsidRDefault="00621C6C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санитарно-гигиенических требований.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Систематический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годового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профпрививок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E58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Разработка плана по профилактике гриппа и ОРВИ.</w:t>
            </w:r>
          </w:p>
          <w:p w:rsidR="00A46E58" w:rsidRPr="00621C6C" w:rsidRDefault="00A46E58" w:rsidP="00A46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приготовлением и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дезсредств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1C6C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Анализ инфекционной заболеваемости.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Контроль качества оказания медицинских услуг.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Углубленные медосмотры детей с участием врачей-специалистов и лабораторными исследованиями крови и мочи.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92D48">
              <w:rPr>
                <w:rFonts w:ascii="Times New Roman" w:hAnsi="Times New Roman" w:cs="Times New Roman"/>
                <w:sz w:val="28"/>
                <w:szCs w:val="28"/>
              </w:rPr>
              <w:t>Ежедневный осмотр воспитанников, ведение тетради наблюдений.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Обеспечение чистоты воздуха, соблюдение теплового режима.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Витаминопрофилактика.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Профилактические мероприятия по предупреждению гриппа.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Облучение бактерицидными лампами помещений, сквозное проветривание.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Организация летнего оздоровительного отдыха.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питания и анализ качества питания, включая калорийность пищи, выполнение натуральных норм.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Витаминизация третьих блюд.</w:t>
            </w:r>
          </w:p>
          <w:p w:rsidR="00A92D48" w:rsidRDefault="00A92D48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Организация дополнительного питания в летний период.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работа по ЗОЖ для персонала:</w:t>
            </w:r>
          </w:p>
          <w:p w:rsidR="00452B7D" w:rsidRPr="00452B7D" w:rsidRDefault="0020010B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йододефицита</w:t>
            </w:r>
            <w:proofErr w:type="spellEnd"/>
          </w:p>
          <w:p w:rsidR="00452B7D" w:rsidRPr="00452B7D" w:rsidRDefault="0020010B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ребенка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Энтеробиоз у детей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 или простуда? Их различия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клещевого энцефалита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Носовое кровотечение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Близорукость у детей дошкольного возраста.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Норовирус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B7D" w:rsidRDefault="00111C05" w:rsidP="00452B7D">
            <w:pPr>
              <w:pStyle w:val="a8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краснухи</w:t>
            </w:r>
          </w:p>
          <w:p w:rsidR="00452B7D" w:rsidRPr="00452B7D" w:rsidRDefault="00111C05" w:rsidP="00452B7D">
            <w:pPr>
              <w:pStyle w:val="a8"/>
              <w:numPr>
                <w:ilvl w:val="0"/>
                <w:numId w:val="1"/>
              </w:num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плоскостопие?</w:t>
            </w:r>
          </w:p>
          <w:p w:rsidR="001F10A3" w:rsidRDefault="001F10A3" w:rsidP="00A92D48">
            <w:pPr>
              <w:tabs>
                <w:tab w:val="center" w:pos="44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работа: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 xml:space="preserve">Менингококковая инфекция 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Рыба в детском питании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Солнечный удар и тепловой удар. Первая помощь.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 xml:space="preserve"> Паротит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11C05">
              <w:rPr>
                <w:rFonts w:ascii="Times New Roman" w:hAnsi="Times New Roman" w:cs="Times New Roman"/>
                <w:sz w:val="28"/>
                <w:szCs w:val="28"/>
              </w:rPr>
              <w:t>Дизентирия</w:t>
            </w:r>
            <w:proofErr w:type="spellEnd"/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11C05">
              <w:rPr>
                <w:rFonts w:ascii="Times New Roman" w:hAnsi="Times New Roman" w:cs="Times New Roman"/>
                <w:sz w:val="28"/>
                <w:szCs w:val="28"/>
              </w:rPr>
              <w:t>Псевдодетские</w:t>
            </w:r>
            <w:proofErr w:type="spellEnd"/>
            <w:r w:rsidR="00111C05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  <w:p w:rsidR="00452B7D" w:rsidRDefault="00452B7D" w:rsidP="0045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Здоровые зубки</w:t>
            </w:r>
          </w:p>
          <w:p w:rsidR="001F10A3" w:rsidRPr="001F10A3" w:rsidRDefault="00452B7D" w:rsidP="00111C05">
            <w:pPr>
              <w:tabs>
                <w:tab w:val="left" w:pos="7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11C05">
              <w:rPr>
                <w:rFonts w:ascii="Times New Roman" w:hAnsi="Times New Roman" w:cs="Times New Roman"/>
                <w:sz w:val="28"/>
                <w:szCs w:val="28"/>
              </w:rPr>
              <w:t>Коньюктивит</w:t>
            </w:r>
            <w:proofErr w:type="spellEnd"/>
            <w:r w:rsidR="00111C05">
              <w:rPr>
                <w:rFonts w:ascii="Times New Roman" w:hAnsi="Times New Roman" w:cs="Times New Roman"/>
                <w:sz w:val="28"/>
                <w:szCs w:val="28"/>
              </w:rPr>
              <w:t xml:space="preserve"> и его профилактика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A92D48" w:rsidRDefault="00A92D4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10A3" w:rsidRDefault="001F10A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F10A3" w:rsidRDefault="001F10A3" w:rsidP="001F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C6C" w:rsidRDefault="00621C6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</w:t>
            </w:r>
            <w:r w:rsidR="00A46E58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46E58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46E58" w:rsidRDefault="00A46E5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D48" w:rsidRDefault="00A92D48" w:rsidP="00A46E5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621C6C" w:rsidRDefault="00A92D48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естра, завхоз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A92D48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  <w:p w:rsidR="001F10A3" w:rsidRDefault="001F10A3" w:rsidP="001F10A3">
            <w:pPr>
              <w:tabs>
                <w:tab w:val="right" w:pos="24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</w:p>
        </w:tc>
      </w:tr>
      <w:tr w:rsidR="00114C79" w:rsidTr="004C2450">
        <w:tc>
          <w:tcPr>
            <w:tcW w:w="812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181" w:type="dxa"/>
          </w:tcPr>
          <w:p w:rsidR="00114C79" w:rsidRDefault="001C676A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Социально-психологическая реабилитация: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Исследование уровня развития познавательной сферы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Изучение эмоционально-волевой сферы воспитанников с целью выявления следующих признаков: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вербальная и физическая агрессия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депрессивные состояния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тревожность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гиперактивность</w:t>
            </w:r>
            <w:proofErr w:type="spellEnd"/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Изучение межличностных отношений воспитанников (ребенок-ребенок, ребенок-родитель, ребенок-педагог).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Диагностика характерологических особенностей личности воспитанников приюта.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Выявление форм и степеней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Проведение групповых коррекционно-развивающих занятий с детьми, способствующих:</w:t>
            </w:r>
          </w:p>
          <w:p w:rsidR="001C676A" w:rsidRDefault="001C676A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снижению</w:t>
            </w:r>
            <w:r w:rsidR="00D935A5">
              <w:rPr>
                <w:rFonts w:ascii="Times New Roman" w:hAnsi="Times New Roman" w:cs="Times New Roman"/>
                <w:sz w:val="28"/>
                <w:szCs w:val="28"/>
              </w:rPr>
              <w:t xml:space="preserve"> уровня тревожности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коррекции страхов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снятию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коррекции агрессии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формированию доверия к людям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Проведение индивидуальных коррекционно-развивающих занятий с детьми, нуждающихся в индивидуально-дифференцированном подходе.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Проведение сеансов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музыкотерапии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арт-терапии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воспитанниками с целью устранения проблем в психологическом развитии личности.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Проведение индивидуальных и групповых занятий в сенсорной комнате.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способ устранения отклонений в поведенческом развитии воспитанников приюта.</w:t>
            </w:r>
          </w:p>
          <w:p w:rsidR="00D935A5" w:rsidRDefault="00D935A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Проведение игр-занятий, игр-упражнений</w:t>
            </w:r>
            <w:r w:rsidR="009D64B3">
              <w:rPr>
                <w:rFonts w:ascii="Times New Roman" w:hAnsi="Times New Roman" w:cs="Times New Roman"/>
                <w:sz w:val="28"/>
                <w:szCs w:val="28"/>
              </w:rPr>
              <w:t>, способствующих успешному развитию межличностных отношений детей.</w:t>
            </w:r>
          </w:p>
          <w:p w:rsidR="009D64B3" w:rsidRP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Развитие вербальных и невербальных коммуникативных навыков, навыков партнерских отношений, сплочение группы.</w:t>
            </w:r>
          </w:p>
        </w:tc>
        <w:tc>
          <w:tcPr>
            <w:tcW w:w="2173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620" w:type="dxa"/>
          </w:tcPr>
          <w:p w:rsidR="00114C79" w:rsidRDefault="00114C7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4B3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41117" w:rsidTr="004C2450">
        <w:tc>
          <w:tcPr>
            <w:tcW w:w="812" w:type="dxa"/>
          </w:tcPr>
          <w:p w:rsidR="00541117" w:rsidRDefault="009D64B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81" w:type="dxa"/>
          </w:tcPr>
          <w:p w:rsidR="00541117" w:rsidRDefault="00013953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Социально-педагогическая реабилитация: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Диагностика уровня развития эмоционально-познавательной сферы несовершеннолетнего,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 личности, социальных ролей, профессиональных интересов.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Разработка и ведение индивидуальных программ реабилитации несовершеннолетних.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33F63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обучения и подростков в МКОУ «ООШ №2», Профессиональных училищах.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Социально-педагогическая диагностика причин педагогической запущенности, социальной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асоциального поведения воспитанников.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Формирование и развитие творческих способностей и интересов воспитанников, в том числе организация детских объединений.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Развитие и коррекция эмоционально-волевой и познавательной сферы несовершеннолетних.</w:t>
            </w:r>
          </w:p>
          <w:p w:rsidR="00333F63" w:rsidRPr="0001395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обучающие занятия с воспитанниками дошкольного и школьного возрастов.</w:t>
            </w:r>
            <w:proofErr w:type="gramEnd"/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поступления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программам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 в течение года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соц. педагог, педагог-психолог</w:t>
            </w:r>
          </w:p>
          <w:p w:rsidR="00013953" w:rsidRDefault="0001395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специалисты приюта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Соц. педагог, воспитатели</w:t>
            </w:r>
          </w:p>
          <w:p w:rsidR="00333F63" w:rsidRDefault="00333F63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181" w:type="dxa"/>
          </w:tcPr>
          <w:p w:rsidR="00541117" w:rsidRDefault="00294270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работе КДН: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 с малообеспеченными, многодетными и социальн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неблагополучными семьями.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Посещение семей воспитанников, составление актов обследования жилищно-бытовых условий.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Посещение семей вновь поступивших детей, составление актов обследования.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Выявление неблагополучных семей, детей, оставшихся без попечения родителей</w:t>
            </w:r>
            <w:r w:rsidR="00B44D5E">
              <w:rPr>
                <w:rFonts w:ascii="Times New Roman" w:hAnsi="Times New Roman" w:cs="Times New Roman"/>
                <w:sz w:val="28"/>
                <w:szCs w:val="28"/>
              </w:rPr>
              <w:t>: через взаимодействие с детскими городскими поликлиниками, органом опеки и попечительства.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Встреча с родителями и родственниками воспитанников совместно с психологом.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Оказание помощи родителям воспитанников по преодолению трудных жизненных ситуаций в семье: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трудоустройстве родителей (через общественные организации);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документов в различные организации;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с участием психолога.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Совместная работа с комиссией по делам несовершеннолетних и защите их прав: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совместные рейды по неблагополучным семьям;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профилактическая работа с семьями по предупреждению трудных жизненных ситуаций;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материалов в комиссию по делам несовершеннолетних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защите их прав на родителей, уклоняющихся от воспитания детей.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50" w:rsidRPr="0029427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D5E" w:rsidRDefault="00B44D5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270" w:rsidRDefault="0029427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181" w:type="dxa"/>
          </w:tcPr>
          <w:p w:rsidR="00541117" w:rsidRDefault="005F282F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мероприятия</w:t>
            </w:r>
          </w:p>
          <w:p w:rsidR="004A14B2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«Рождество Христово»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(зима)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B50" w:rsidRDefault="00166B50" w:rsidP="00166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юмора»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166B50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2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2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семьи»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(весна)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социального работника»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России»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(лето)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14B2" w:rsidRDefault="004A14B2" w:rsidP="004A14B2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воспитателя»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пожилых людей»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учителя»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Осени»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C955D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82F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именинника» (осень)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P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111C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5F282F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82F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</w:t>
            </w:r>
          </w:p>
          <w:p w:rsidR="00166B50" w:rsidRDefault="00166B5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111C0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Колесникова О.В.</w:t>
            </w:r>
          </w:p>
          <w:p w:rsidR="004A14B2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</w:t>
            </w:r>
          </w:p>
          <w:p w:rsidR="00166B50" w:rsidRDefault="00166B50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Колесникова О.В.</w:t>
            </w:r>
          </w:p>
          <w:p w:rsidR="004A14B2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Н.В., Интулова Е.Н.</w:t>
            </w:r>
          </w:p>
          <w:p w:rsidR="004A14B2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 Чернова Н.В.</w:t>
            </w: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Н.В., </w:t>
            </w:r>
            <w:r w:rsidR="00111C05">
              <w:rPr>
                <w:rFonts w:ascii="Times New Roman" w:hAnsi="Times New Roman" w:cs="Times New Roman"/>
                <w:sz w:val="28"/>
                <w:szCs w:val="28"/>
              </w:rPr>
              <w:t>Зотова Н.В.</w:t>
            </w:r>
          </w:p>
          <w:p w:rsidR="004A14B2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11C05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 Зотова Н.В.</w:t>
            </w:r>
          </w:p>
          <w:p w:rsidR="00111C05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</w:t>
            </w:r>
          </w:p>
          <w:p w:rsidR="00111C05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4B2" w:rsidRDefault="004A14B2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Зотова Н.В., </w:t>
            </w:r>
            <w:r w:rsidR="00166B50">
              <w:rPr>
                <w:rFonts w:ascii="Times New Roman" w:hAnsi="Times New Roman" w:cs="Times New Roman"/>
                <w:sz w:val="28"/>
                <w:szCs w:val="28"/>
              </w:rPr>
              <w:t>Чернова Н.В.</w:t>
            </w:r>
          </w:p>
          <w:p w:rsidR="004A14B2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</w:t>
            </w:r>
            <w:r w:rsidR="004A14B2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 О.В.</w:t>
            </w:r>
          </w:p>
          <w:p w:rsidR="00A21A1D" w:rsidRDefault="00111C05" w:rsidP="00A2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Баркова А.В., Зотова Н.В.</w:t>
            </w:r>
          </w:p>
          <w:p w:rsidR="00A21A1D" w:rsidRDefault="00111C05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А.В., Чернова Н.В.</w:t>
            </w:r>
          </w:p>
          <w:p w:rsidR="00A21A1D" w:rsidRDefault="00C955D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Н.В., Баркова А.В.</w:t>
            </w:r>
          </w:p>
          <w:p w:rsidR="004A14B2" w:rsidRDefault="00C955D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Интулова Е.Н., Зотова Н.В.</w:t>
            </w:r>
          </w:p>
          <w:p w:rsidR="004A14B2" w:rsidRDefault="00C955D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Чернова Н.В.</w:t>
            </w:r>
          </w:p>
          <w:p w:rsidR="004A14B2" w:rsidRDefault="00C955D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Интулова Е.Н.</w:t>
            </w:r>
          </w:p>
          <w:p w:rsidR="004A14B2" w:rsidRDefault="00C955D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О.В., Сула В.Н.</w:t>
            </w:r>
          </w:p>
          <w:p w:rsidR="004A14B2" w:rsidRDefault="00C955D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Сула В.Н.,   Баркова А.В.</w:t>
            </w:r>
          </w:p>
          <w:p w:rsidR="004A14B2" w:rsidRDefault="00C955DE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Н.В.,</w:t>
            </w:r>
            <w:r w:rsidR="00A21A1D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 О.В.</w:t>
            </w:r>
          </w:p>
          <w:p w:rsidR="004A14B2" w:rsidRPr="004A14B2" w:rsidRDefault="00A21A1D" w:rsidP="004A1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41117" w:rsidTr="004C2450">
        <w:tc>
          <w:tcPr>
            <w:tcW w:w="812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9181" w:type="dxa"/>
          </w:tcPr>
          <w:p w:rsidR="00541117" w:rsidRDefault="00837307" w:rsidP="00114C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</w:t>
            </w:r>
          </w:p>
          <w:p w:rsidR="005E0647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балаганчик» - игра-путешествие по зимним сказкам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«Полна чудес волшебница Зима»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 «Народные праздники зимы»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 вызвать помощь пожарных, полиции, скорой помощи, об ответственности ложных вызовов»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спартакиада «В здоровом теле здоровый дух»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«Накануне Рождества все сказку ждут и волшебства»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программа «Подблюдные гадания на святое Рождество»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«Пришла коляда, открывай ворота»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калейдоскоп «Новогодний каникулы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Игра-развлечение «Путешествие в страну Деда Мороза»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гостиная «Время мечтать и озорничать»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«Спасибо». Игра, день вежливости «Волшебное слово»</w:t>
            </w:r>
          </w:p>
          <w:p w:rsidR="00E03BC0" w:rsidRDefault="00E03BC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игра «Забавы на морозе»</w:t>
            </w:r>
          </w:p>
          <w:p w:rsidR="00E03BC0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«Вечер веселых задач»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«Старый Новый год спешит к нам в гости»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программа «Шоу в масках» до свиданья каникулы!</w:t>
            </w:r>
          </w:p>
          <w:p w:rsidR="00A6674C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Чаепитие за круглым столом «Здравствуй, зимушка-зима»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«Забавы у русской печки»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Детская развлекательная программа «Открываем мир спортивных игр»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Познавательный час для детей «Мир компьютеров»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Встреча с русским фольклором «Короб затей»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«Мисс и Мистер совершенство»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«Ах, сани, саночки!»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Новогодний, тематический огонек «Как здорово, что все мы здесь сегодня собрались»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«Быть здоровым – это стильно!»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Развлекательно-познавательная программа для детей «Славянские игры»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Рождественский ретро-бал «Свет Рождества»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поисках клада» (ориентирование на местности)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Школа этикета для детей «Чтобы людям радость дарить, надо добрым  вежливым быть!»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Игровая программа «Бюро медвежьих услуг»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студента или Татьянин день»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Спортивная игра «Молодость против опыта»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музыкальный вечер «Татьянин день!»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«Нет наркотикам»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Конкурс снежных фигур «Городок фантазеров»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A6674C">
              <w:rPr>
                <w:rFonts w:ascii="Times New Roman" w:hAnsi="Times New Roman" w:cs="Times New Roman"/>
                <w:sz w:val="28"/>
                <w:szCs w:val="28"/>
              </w:rPr>
              <w:t xml:space="preserve"> акция «Жить, чтобы творить»</w:t>
            </w:r>
          </w:p>
          <w:p w:rsidR="00A6674C" w:rsidRPr="00A6674C" w:rsidRDefault="00A6674C" w:rsidP="00A66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Беседа «Как жить сегодня, чтобы иметь шансы увидеть завтра»</w:t>
            </w:r>
          </w:p>
          <w:p w:rsidR="00A6674C" w:rsidRPr="00837307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74C">
              <w:rPr>
                <w:rFonts w:ascii="Times New Roman" w:hAnsi="Times New Roman" w:cs="Times New Roman"/>
                <w:sz w:val="28"/>
                <w:szCs w:val="28"/>
              </w:rPr>
              <w:t>Урок по пожарной безопасности «Пожар не бывает случайный»</w:t>
            </w:r>
          </w:p>
        </w:tc>
        <w:tc>
          <w:tcPr>
            <w:tcW w:w="2173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117" w:rsidTr="004C2450">
        <w:tc>
          <w:tcPr>
            <w:tcW w:w="812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541117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внешнего вида. Правила ухода за одеждой /беседа-практикум/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с выездом на природу «Зимние забавы»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«Славен человек трудом»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«Мифы о курении»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защитника Отечества»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зимних именинников»</w:t>
            </w:r>
          </w:p>
          <w:p w:rsidR="00AB4E8C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– защитники Отечества»</w:t>
            </w:r>
          </w:p>
          <w:p w:rsidR="000C7EAE" w:rsidRDefault="00AB4E8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r w:rsidR="000C7EAE">
              <w:rPr>
                <w:rFonts w:ascii="Times New Roman" w:hAnsi="Times New Roman" w:cs="Times New Roman"/>
                <w:sz w:val="28"/>
                <w:szCs w:val="28"/>
              </w:rPr>
              <w:t>Мы построим новый 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7EAE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«Без труда ничего не дается»</w:t>
            </w:r>
          </w:p>
          <w:p w:rsidR="00EA2AB6" w:rsidRDefault="000C7EAE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 работы хороши – выбирай на вкус»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«Служить России»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за круглым столом «Воспитание в семье ненасилием»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«Души, опаленные Афганистаном»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«Терроризм – глобальная проблема современности»</w:t>
            </w:r>
          </w:p>
          <w:p w:rsidR="00AB4E8C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разгрома советскими войсками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войск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битве (1943 год)</w:t>
            </w:r>
            <w:r w:rsidR="00AB4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AB6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природе «Посев семян на рассаду»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«Масленица широкая»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Звездный час «Культура поведения»</w:t>
            </w:r>
          </w:p>
          <w:p w:rsidR="00EA2AB6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«Первая гавань российского флота»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развлекательная программа «Мистер и Мисс»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мальчиков «Защитники Отечества»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Пересадка комнатных растений «Я садовником родился»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«Письмо солдату»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«Что я знаю о войне»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«Долг каждого Родине служить»</w:t>
            </w:r>
          </w:p>
          <w:p w:rsidR="00A6674C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 нас в гостях дорожные знаки»</w:t>
            </w:r>
          </w:p>
        </w:tc>
        <w:tc>
          <w:tcPr>
            <w:tcW w:w="2173" w:type="dxa"/>
          </w:tcPr>
          <w:p w:rsidR="00541117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2.02.2019</w:t>
            </w:r>
          </w:p>
          <w:p w:rsidR="00EA2AB6" w:rsidRDefault="00EA2AB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AB6" w:rsidRDefault="00A6674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A2AB6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541117" w:rsidRDefault="0054111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D1B" w:rsidTr="004C2450">
        <w:tc>
          <w:tcPr>
            <w:tcW w:w="812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«Игры народов севера»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«Птицы – наши друзья»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«Вредные и полезные привычки»</w:t>
            </w:r>
          </w:p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конкурс рисунков «</w:t>
            </w:r>
            <w:r w:rsidR="00B666E0">
              <w:rPr>
                <w:rFonts w:ascii="Times New Roman" w:hAnsi="Times New Roman" w:cs="Times New Roman"/>
                <w:sz w:val="28"/>
                <w:szCs w:val="28"/>
              </w:rPr>
              <w:t>Все работы хороши, выбирай на вкус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о весне «Дорога к солнцу»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ко дню 8 Марта»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зависимости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отклоняющегося поведения для детей младшего школьного возраста. Упражнение «Корабль»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конспектов по ЗОЖ</w:t>
            </w:r>
          </w:p>
          <w:p w:rsidR="00B666E0" w:rsidRDefault="00B666E0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«Шуточная олимпиада»</w:t>
            </w:r>
          </w:p>
          <w:p w:rsidR="00B666E0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«Моя любимая книга»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«Жизнь без вредных привычек»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«Красный, желтый, зеленый»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«Жилищные права несовершеннолетних»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«Пожарная безопасность»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«Прошу прощения и благодарю»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самовольных уходов «Твое поведение – твое лицо»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моряка-подводника (создание подводных сил Российского флота)</w:t>
            </w:r>
          </w:p>
        </w:tc>
        <w:tc>
          <w:tcPr>
            <w:tcW w:w="2173" w:type="dxa"/>
          </w:tcPr>
          <w:p w:rsidR="004A7D1B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4A7D1B" w:rsidRDefault="004A7D1B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959" w:rsidTr="004C2450">
        <w:tc>
          <w:tcPr>
            <w:tcW w:w="812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«Какой ты, господин страх»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«Разговор о вредных привычках»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«Пожарная дружина»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«Алкоголь и алкоголизм»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«Праздник русской березки»</w:t>
            </w:r>
          </w:p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участников ликвидации последствий радиационный аварий</w:t>
            </w:r>
            <w:r w:rsidR="00D75074">
              <w:rPr>
                <w:rFonts w:ascii="Times New Roman" w:hAnsi="Times New Roman" w:cs="Times New Roman"/>
                <w:sz w:val="28"/>
                <w:szCs w:val="28"/>
              </w:rPr>
              <w:t xml:space="preserve"> и катастроф и памяти жертв этих катастроф и аварий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«День юмора»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рисунков и плакатов по ЗОЖ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«Украсим землю цветами»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профилактике употребления ПАВ «Я - свободен»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земли»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«ППД. Мы идем в школу»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«Береги органы чувств»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«Дорога в космос»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гигиена. Уход за кожей, ногтями»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толерантности «Рассказ Е.Носова «Трудный хлеб»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«Пасха – главный праздник христиан»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Самопредставление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улыбки»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нитками «Цветочная мозаика»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«Стихи рожденные войной»</w:t>
            </w:r>
          </w:p>
        </w:tc>
        <w:tc>
          <w:tcPr>
            <w:tcW w:w="2173" w:type="dxa"/>
          </w:tcPr>
          <w:p w:rsidR="00C45959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C45959" w:rsidRDefault="00C4595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пешехода на проезжей части «Твое право, пешеход» Праздник «Последний звонок»</w:t>
            </w:r>
          </w:p>
          <w:p w:rsidR="00D75074" w:rsidRDefault="00D7507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«Правила безопасного поведения в лесу и на природе»</w:t>
            </w:r>
          </w:p>
          <w:p w:rsidR="00D75074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«1 Мая»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самоуважения «К жизни готов»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успеваемости за учебный год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Литературно-музыкальная композиция «Никто не забыт, ничто не забыто»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«День воды»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«Поделки для ветеранов»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по произведениям о ВОВ «Мы – поколение победителей»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«Месячник леса и сада»</w:t>
            </w:r>
          </w:p>
          <w:p w:rsidR="00F36C27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«Хозяйка эмоций»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«Пусть всегда будет солнце!»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«Вечная память героям»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«Добрые семейные дела»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букет ветерану»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приюта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«Семейные ценности»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создания Вооруженных Сил РФ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«Победа приходит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сильным»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подвижным играм «День здоровья»</w:t>
            </w:r>
          </w:p>
          <w:p w:rsidR="006C1589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«Красный, желтый, зеленый»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6C1589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89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7.05.2019</w:t>
            </w:r>
          </w:p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детей. Поездка в городской парк культуры и отдыха. Развлекательная программа «Здравствуй, лето!» (игры, аттракционы, конкурсы, сладкий стол)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театра миниатюр воспитателей и воспитанников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летний лес.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«Пивной алкоголизм»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с подростками «Алкоголь: мифы и реальность»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«Все работы хороши, выбирай на вкус!»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Диспут «Уголовная ответственность за хранение, распространение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употребление наркотиков»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«На лесной тропинке»</w:t>
            </w:r>
          </w:p>
          <w:p w:rsidR="006516DF" w:rsidRDefault="006C1589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памятнику «Памяти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достойны»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шути с огнем»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«Шел солдат во имя жизни»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безопасности на воде»</w:t>
            </w:r>
          </w:p>
          <w:p w:rsidR="00230977" w:rsidRDefault="0023097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«Защита от угрозы террористических воздействий»</w:t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ВОВ (1941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30977" w:rsidRDefault="00230977" w:rsidP="00230977">
            <w:pPr>
              <w:tabs>
                <w:tab w:val="left" w:pos="7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Спортивно-музыкальный праздник «Здравствуй, лето красное»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977" w:rsidRDefault="00230977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из природного и бросового материала «Летние фантазии»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к водоему</w:t>
            </w:r>
          </w:p>
          <w:p w:rsidR="006516DF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Бевредного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табака не бывает»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«Папа, мама, я – спортивная семья»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«Планета здоровых людей»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«День Семьи, Любви и Верности»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Здоровые старты «Джунгли зовут!»</w:t>
            </w:r>
          </w:p>
          <w:p w:rsidR="00886035" w:rsidRDefault="0088603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Оздоровительное мероприятие «Хождение босиком по дорожке здоровья»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плакатов «Мы говорим наркотикам – НЕТ!»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летних именинников»</w:t>
            </w:r>
          </w:p>
          <w:p w:rsidR="00886035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игра «Узнай-ка»</w:t>
            </w:r>
          </w:p>
          <w:p w:rsidR="006516DF" w:rsidRDefault="00886035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«Наркотикам НЕТ!»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«В книжном царстве, мудром государстве»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 «Пожарная машина»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«Остановим насилие против детей»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российских воинов, погибших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ервой мировой войне 1914-1918 годов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Государственного флага России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Курской битве (1943 год)</w:t>
            </w:r>
          </w:p>
          <w:p w:rsidR="00074D7C" w:rsidRDefault="00074D7C" w:rsidP="008860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Культпоход в Сосновый бор «В поход за здоровьем»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1.08.2019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D7C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22.08.2019</w:t>
            </w:r>
          </w:p>
          <w:p w:rsidR="00074D7C" w:rsidRDefault="00074D7C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осенний лес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проблемы «Этикет в школе и на улице»</w:t>
            </w:r>
          </w:p>
          <w:p w:rsidR="0030067B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«Эстафета, посвященная началу учебного года»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«Я умею, я хочу, я могу»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мира «С любовью к России»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«Обещаю не лениться»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«Россия мастеровая»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субботник «Защитники природы»</w:t>
            </w:r>
          </w:p>
          <w:p w:rsidR="0010647E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и дорога»</w:t>
            </w:r>
          </w:p>
          <w:p w:rsidR="00F36C27" w:rsidRDefault="0010647E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Закаливание организма</w:t>
            </w:r>
          </w:p>
          <w:p w:rsidR="00074D7C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«В страну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«Один дома»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«Дружбой дорожить умейте»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не стать жертвой преступления»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«Опасности на улице и во дворе»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«В гости к лесным жителям»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«Дети против насилия и террора»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«Семья и брак»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  <w:p w:rsidR="00D25E21" w:rsidRDefault="00D25E21" w:rsidP="00106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ртв 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окады Ленинграда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E21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3.09.2019</w:t>
            </w:r>
          </w:p>
          <w:p w:rsidR="00D25E21" w:rsidRDefault="00D25E21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«Как нужно одеваться?»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«Правила пешехода»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конкурсы (прыжки с места, метание мяча)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Игра-соревнование «Турнир знатоков»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и конкурс рисунков «Противопожарная безопасность»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«Международный день бабушек и дедушек»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про осень «Дорога к солнцу»</w:t>
            </w:r>
          </w:p>
          <w:p w:rsidR="00F36C27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«Забота» (изготовление подарков для дома престарелых)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– викторина «Осенняя пора – очей очарованье…»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«Это страшное слово ВИЧ»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«В мире профессий»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среде подростков»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«В гостях у сказки»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«Безопасность в вашем доме»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«Правовые знания»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«Можно научиться управлять с собой» (профилактика суицида)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«Готов ли ты защищать свою Родину?»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марафон «Земля на всех одна»</w:t>
            </w:r>
          </w:p>
          <w:p w:rsidR="0030067B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«Учимся общаться»</w:t>
            </w:r>
          </w:p>
          <w:p w:rsidR="00F36C27" w:rsidRDefault="00F36C27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круглого стола «Спорт любишь</w:t>
            </w:r>
            <w:r w:rsidR="006516DF">
              <w:rPr>
                <w:rFonts w:ascii="Times New Roman" w:hAnsi="Times New Roman" w:cs="Times New Roman"/>
                <w:sz w:val="28"/>
                <w:szCs w:val="28"/>
              </w:rPr>
              <w:t xml:space="preserve"> сильным и здоровым будешь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«Олимпиады по русскому языку и математике»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народного единства»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стихов и рисунков «День матери»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технике оригами «Животный мир»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гербариев «Золотая осень»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«День осенних именинников»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«Мы и огонь»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Беседа-практикум «Учусь все делать сам»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Сказочные эстафеты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Мифы о курении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10647E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Конституция РФ о межэтнических отношениях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«Международный день отказа от курения»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«Как уберечь себя от терроризма?»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«Скорая помощь для игрушек»</w:t>
            </w:r>
          </w:p>
          <w:p w:rsidR="00D25E21" w:rsidRDefault="00D25E21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Беседа-презентация «</w:t>
            </w:r>
            <w:r w:rsidR="00457AD5">
              <w:rPr>
                <w:rFonts w:ascii="Times New Roman" w:hAnsi="Times New Roman" w:cs="Times New Roman"/>
                <w:sz w:val="28"/>
                <w:szCs w:val="28"/>
              </w:rPr>
              <w:t>Выбор профессии – выбор будущего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профилактике вредных привычек «Вредные привычки и их последствия»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«Наша сила в единстве народов»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«Международный день прав ребенка»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074" w:rsidTr="004C2450">
        <w:tc>
          <w:tcPr>
            <w:tcW w:w="812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1" w:type="dxa"/>
          </w:tcPr>
          <w:p w:rsidR="00D75074" w:rsidRDefault="0030067B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дню инвалидов «Те, кто нуждается в нашей помощи»</w:t>
            </w:r>
          </w:p>
          <w:p w:rsidR="0030067B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игра-беседа «Право имею»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«Мастерская Деда Мороза»</w:t>
            </w:r>
          </w:p>
          <w:p w:rsidR="006516DF" w:rsidRDefault="006516DF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«Русская зима»</w:t>
            </w:r>
          </w:p>
          <w:p w:rsidR="006516DF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елочную игрушку</w:t>
            </w:r>
          </w:p>
          <w:p w:rsidR="0010647E" w:rsidRDefault="0010647E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общественных местах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«Что такое витамины и где их найти»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«Можно ли жить без установленных правил?»</w:t>
            </w:r>
          </w:p>
          <w:p w:rsidR="00457AD5" w:rsidRDefault="00457AD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AA75E6">
              <w:rPr>
                <w:rFonts w:ascii="Times New Roman" w:hAnsi="Times New Roman" w:cs="Times New Roman"/>
                <w:sz w:val="28"/>
                <w:szCs w:val="28"/>
              </w:rPr>
              <w:t>Кто любит труд, того люди чтут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«Терроризм: его истоки и последствия»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  <w:p w:rsidR="00AA75E6" w:rsidRDefault="00AA75E6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уроков Айболита»</w:t>
            </w:r>
          </w:p>
        </w:tc>
        <w:tc>
          <w:tcPr>
            <w:tcW w:w="2173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E6" w:rsidRDefault="003051D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9.12.2019</w:t>
            </w:r>
          </w:p>
          <w:p w:rsidR="00AA75E6" w:rsidRDefault="00AA75E6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</w:t>
            </w:r>
            <w:r w:rsidR="003051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</w:tcPr>
          <w:p w:rsidR="00D75074" w:rsidRDefault="00D7507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134" w:rsidTr="004C2450">
        <w:tc>
          <w:tcPr>
            <w:tcW w:w="812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81" w:type="dxa"/>
          </w:tcPr>
          <w:p w:rsidR="00492134" w:rsidRDefault="00492134" w:rsidP="00D75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недели: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добрых дел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зимних игр и забав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патриотизма «Я гражданин России»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ЗОЖ «Мы против наркотиков!»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культуры «Культура моей страны»</w:t>
            </w:r>
          </w:p>
          <w:p w:rsidR="00647775" w:rsidRDefault="00647775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Космонавтики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книги «Как хорошо уметь читать»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Памяти «Нам этот мир завещано беречь»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«Твоя жизнь в твоих руках»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Порядка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A138F4">
              <w:rPr>
                <w:rFonts w:ascii="Times New Roman" w:hAnsi="Times New Roman" w:cs="Times New Roman"/>
                <w:sz w:val="28"/>
                <w:szCs w:val="28"/>
              </w:rPr>
              <w:t>Экологии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Спорта</w:t>
            </w:r>
          </w:p>
          <w:p w:rsid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Мира и науки</w:t>
            </w:r>
          </w:p>
          <w:p w:rsidR="00492134" w:rsidRPr="00492134" w:rsidRDefault="00492134" w:rsidP="00D7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игр и развлечение</w:t>
            </w:r>
          </w:p>
        </w:tc>
        <w:tc>
          <w:tcPr>
            <w:tcW w:w="2173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647775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647775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20" w:type="dxa"/>
          </w:tcPr>
          <w:p w:rsidR="00492134" w:rsidRDefault="00492134" w:rsidP="0011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4C79" w:rsidRPr="00114C79" w:rsidRDefault="00114C79" w:rsidP="00114C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14C79" w:rsidRPr="00114C79" w:rsidSect="00114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BD8" w:rsidRDefault="004A3BD8" w:rsidP="004C2450">
      <w:pPr>
        <w:spacing w:after="0" w:line="240" w:lineRule="auto"/>
      </w:pPr>
      <w:r>
        <w:separator/>
      </w:r>
    </w:p>
  </w:endnote>
  <w:endnote w:type="continuationSeparator" w:id="0">
    <w:p w:rsidR="004A3BD8" w:rsidRDefault="004A3BD8" w:rsidP="004C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BD8" w:rsidRDefault="004A3BD8" w:rsidP="004C2450">
      <w:pPr>
        <w:spacing w:after="0" w:line="240" w:lineRule="auto"/>
      </w:pPr>
      <w:r>
        <w:separator/>
      </w:r>
    </w:p>
  </w:footnote>
  <w:footnote w:type="continuationSeparator" w:id="0">
    <w:p w:rsidR="004A3BD8" w:rsidRDefault="004A3BD8" w:rsidP="004C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EB8"/>
    <w:multiLevelType w:val="hybridMultilevel"/>
    <w:tmpl w:val="5E789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D1"/>
    <w:rsid w:val="00013953"/>
    <w:rsid w:val="000222F0"/>
    <w:rsid w:val="000504E5"/>
    <w:rsid w:val="00063F10"/>
    <w:rsid w:val="00074D7C"/>
    <w:rsid w:val="000C53D4"/>
    <w:rsid w:val="000C763F"/>
    <w:rsid w:val="000C7EAE"/>
    <w:rsid w:val="0010647E"/>
    <w:rsid w:val="00111C05"/>
    <w:rsid w:val="00114C79"/>
    <w:rsid w:val="00117BED"/>
    <w:rsid w:val="00132206"/>
    <w:rsid w:val="00166B50"/>
    <w:rsid w:val="001C676A"/>
    <w:rsid w:val="001E1506"/>
    <w:rsid w:val="001F10A3"/>
    <w:rsid w:val="001F7FD4"/>
    <w:rsid w:val="0020010B"/>
    <w:rsid w:val="00230977"/>
    <w:rsid w:val="00294270"/>
    <w:rsid w:val="002B1D4D"/>
    <w:rsid w:val="0030067B"/>
    <w:rsid w:val="003051D6"/>
    <w:rsid w:val="00333F63"/>
    <w:rsid w:val="00370925"/>
    <w:rsid w:val="00386A32"/>
    <w:rsid w:val="003A7BC5"/>
    <w:rsid w:val="003C1FB2"/>
    <w:rsid w:val="003E52BD"/>
    <w:rsid w:val="003F24B2"/>
    <w:rsid w:val="00452B7D"/>
    <w:rsid w:val="00457AD5"/>
    <w:rsid w:val="004879BF"/>
    <w:rsid w:val="00492134"/>
    <w:rsid w:val="004A14B2"/>
    <w:rsid w:val="004A3BD8"/>
    <w:rsid w:val="004A3E4A"/>
    <w:rsid w:val="004A7D1B"/>
    <w:rsid w:val="004B4F05"/>
    <w:rsid w:val="004C2185"/>
    <w:rsid w:val="004C2450"/>
    <w:rsid w:val="00521C24"/>
    <w:rsid w:val="005354B6"/>
    <w:rsid w:val="00541117"/>
    <w:rsid w:val="00565CE7"/>
    <w:rsid w:val="005B3B86"/>
    <w:rsid w:val="005E0647"/>
    <w:rsid w:val="005F2690"/>
    <w:rsid w:val="005F282F"/>
    <w:rsid w:val="005F3A67"/>
    <w:rsid w:val="00621C6C"/>
    <w:rsid w:val="0062318B"/>
    <w:rsid w:val="00647775"/>
    <w:rsid w:val="006516DF"/>
    <w:rsid w:val="00652A1F"/>
    <w:rsid w:val="0065528A"/>
    <w:rsid w:val="006564CA"/>
    <w:rsid w:val="00682839"/>
    <w:rsid w:val="006A6BAD"/>
    <w:rsid w:val="006C1589"/>
    <w:rsid w:val="006D0886"/>
    <w:rsid w:val="00717FEB"/>
    <w:rsid w:val="00723841"/>
    <w:rsid w:val="00775055"/>
    <w:rsid w:val="00786183"/>
    <w:rsid w:val="0079354E"/>
    <w:rsid w:val="007C4CC2"/>
    <w:rsid w:val="007D6536"/>
    <w:rsid w:val="007E52CD"/>
    <w:rsid w:val="00837307"/>
    <w:rsid w:val="0086664F"/>
    <w:rsid w:val="00871EB9"/>
    <w:rsid w:val="00886035"/>
    <w:rsid w:val="008B0B98"/>
    <w:rsid w:val="00942C61"/>
    <w:rsid w:val="00957A1E"/>
    <w:rsid w:val="009661E9"/>
    <w:rsid w:val="009910A0"/>
    <w:rsid w:val="009A3870"/>
    <w:rsid w:val="009A7E32"/>
    <w:rsid w:val="009D64B3"/>
    <w:rsid w:val="00A138F4"/>
    <w:rsid w:val="00A21A1D"/>
    <w:rsid w:val="00A46E58"/>
    <w:rsid w:val="00A6674C"/>
    <w:rsid w:val="00A92D48"/>
    <w:rsid w:val="00AA75E6"/>
    <w:rsid w:val="00AB4E8C"/>
    <w:rsid w:val="00B06437"/>
    <w:rsid w:val="00B32F59"/>
    <w:rsid w:val="00B42F2D"/>
    <w:rsid w:val="00B44D5E"/>
    <w:rsid w:val="00B560E1"/>
    <w:rsid w:val="00B666E0"/>
    <w:rsid w:val="00B94FD1"/>
    <w:rsid w:val="00BC5709"/>
    <w:rsid w:val="00C03D04"/>
    <w:rsid w:val="00C45959"/>
    <w:rsid w:val="00C955DE"/>
    <w:rsid w:val="00CA614C"/>
    <w:rsid w:val="00CD70C7"/>
    <w:rsid w:val="00D25E21"/>
    <w:rsid w:val="00D31B18"/>
    <w:rsid w:val="00D32C2A"/>
    <w:rsid w:val="00D75074"/>
    <w:rsid w:val="00D935A5"/>
    <w:rsid w:val="00DA48D5"/>
    <w:rsid w:val="00DA6F98"/>
    <w:rsid w:val="00E03BC0"/>
    <w:rsid w:val="00E06219"/>
    <w:rsid w:val="00E24EBC"/>
    <w:rsid w:val="00EA2AB6"/>
    <w:rsid w:val="00F0043A"/>
    <w:rsid w:val="00F36C27"/>
    <w:rsid w:val="00FA2263"/>
    <w:rsid w:val="00FB56E8"/>
    <w:rsid w:val="00FD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2450"/>
  </w:style>
  <w:style w:type="paragraph" w:styleId="a6">
    <w:name w:val="footer"/>
    <w:basedOn w:val="a"/>
    <w:link w:val="a7"/>
    <w:uiPriority w:val="99"/>
    <w:semiHidden/>
    <w:unhideWhenUsed/>
    <w:rsid w:val="004C2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2450"/>
  </w:style>
  <w:style w:type="paragraph" w:styleId="a8">
    <w:name w:val="List Paragraph"/>
    <w:basedOn w:val="a"/>
    <w:uiPriority w:val="34"/>
    <w:qFormat/>
    <w:rsid w:val="00452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26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46</cp:revision>
  <cp:lastPrinted>2019-04-08T05:53:00Z</cp:lastPrinted>
  <dcterms:created xsi:type="dcterms:W3CDTF">2018-02-23T11:35:00Z</dcterms:created>
  <dcterms:modified xsi:type="dcterms:W3CDTF">2020-02-17T10:08:00Z</dcterms:modified>
</cp:coreProperties>
</file>