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КАЗЕННОЕ УЧРЕЖДЕНИЕ </w:t>
      </w:r>
    </w:p>
    <w:p w:rsidR="00706AF5" w:rsidRDefault="00EF671B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ВОРОНЕЖСКОЙ</w:t>
      </w:r>
      <w:r w:rsidR="00706AF5">
        <w:rPr>
          <w:rStyle w:val="a4"/>
          <w:sz w:val="28"/>
          <w:szCs w:val="28"/>
        </w:rPr>
        <w:t xml:space="preserve"> ОБЛАСТИ</w:t>
      </w: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«ЛИСКИНСКИЙ СОЦИАЛЬНЫЙ </w:t>
      </w: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ПРИЮТ ДЛЯ ДЕТЕЙ И ПОДРОСТКОВ»</w:t>
      </w: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Рассмотрено: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  <w:t>Утверждено:</w:t>
      </w: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Протокол педсовета №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  <w:t>Директор</w:t>
      </w:r>
    </w:p>
    <w:p w:rsidR="00706AF5" w:rsidRP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от 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  <w:u w:val="single"/>
        </w:rPr>
        <w:tab/>
      </w:r>
      <w:r>
        <w:rPr>
          <w:rStyle w:val="a4"/>
          <w:b w:val="0"/>
          <w:sz w:val="28"/>
          <w:szCs w:val="28"/>
          <w:u w:val="single"/>
        </w:rPr>
        <w:tab/>
      </w:r>
      <w:r>
        <w:rPr>
          <w:rStyle w:val="a4"/>
          <w:b w:val="0"/>
          <w:sz w:val="28"/>
          <w:szCs w:val="28"/>
        </w:rPr>
        <w:t>Ю.А.Белоусова</w:t>
      </w: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Зам. директора по ВР</w:t>
      </w: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u w:val="single"/>
        </w:rPr>
        <w:tab/>
      </w:r>
      <w:r>
        <w:rPr>
          <w:rStyle w:val="a4"/>
          <w:b w:val="0"/>
          <w:sz w:val="28"/>
          <w:szCs w:val="28"/>
          <w:u w:val="single"/>
        </w:rPr>
        <w:tab/>
      </w:r>
      <w:proofErr w:type="spellStart"/>
      <w:r>
        <w:rPr>
          <w:rStyle w:val="a4"/>
          <w:b w:val="0"/>
          <w:sz w:val="28"/>
          <w:szCs w:val="28"/>
        </w:rPr>
        <w:t>Т.И.Халаимова</w:t>
      </w:r>
      <w:proofErr w:type="spellEnd"/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706AF5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ПРОГРАММА ДОПОЛНИТЕЛЬНОГО ОБРАЗОВАНИЯ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«ПОВЕРЬ В СЕБЯ»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Программа предназначена для воспитанников 3-18 лет 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казенного учреждения Воронежской области «Лискинский социальный приют для детей и подростков».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Срок реализации программы – 1 год.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DE625E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Авторы составители программы:</w:t>
      </w:r>
    </w:p>
    <w:p w:rsidR="00DE625E" w:rsidRDefault="00DE625E" w:rsidP="00DE625E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Зам. директора по ВР</w:t>
      </w:r>
    </w:p>
    <w:p w:rsidR="00DE625E" w:rsidRPr="00DE625E" w:rsidRDefault="00DE625E" w:rsidP="00DE625E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proofErr w:type="spellStart"/>
      <w:r>
        <w:rPr>
          <w:rStyle w:val="a4"/>
          <w:i/>
          <w:sz w:val="28"/>
          <w:szCs w:val="28"/>
        </w:rPr>
        <w:t>Халаимова</w:t>
      </w:r>
      <w:proofErr w:type="spellEnd"/>
      <w:r>
        <w:rPr>
          <w:rStyle w:val="a4"/>
          <w:i/>
          <w:sz w:val="28"/>
          <w:szCs w:val="28"/>
        </w:rPr>
        <w:t xml:space="preserve"> Татьяна Ивановна</w:t>
      </w: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DE625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г. Лиски</w:t>
      </w:r>
    </w:p>
    <w:p w:rsidR="00DE625E" w:rsidRDefault="0087691E" w:rsidP="00DE625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2023</w:t>
      </w:r>
      <w:r w:rsidR="00DE625E">
        <w:rPr>
          <w:rStyle w:val="a4"/>
          <w:b w:val="0"/>
          <w:sz w:val="28"/>
          <w:szCs w:val="28"/>
        </w:rPr>
        <w:t xml:space="preserve"> г.</w:t>
      </w:r>
    </w:p>
    <w:p w:rsidR="00706AF5" w:rsidRP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rStyle w:val="a4"/>
          <w:sz w:val="28"/>
          <w:szCs w:val="28"/>
        </w:rPr>
        <w:t>ПОЯСНИТЕЛЬНАЯ ЗАПИСКА</w:t>
      </w:r>
      <w:r w:rsidRPr="00177669">
        <w:rPr>
          <w:sz w:val="28"/>
          <w:szCs w:val="28"/>
        </w:rPr>
        <w:t xml:space="preserve"> 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>Подготовка  детей-сирот и  детей, оставшихся  без  попечения  родителей,   к  самостоятельной  жизни всегда  была острой  государственной  проблемой. Система государственного  попечения охватывает  практически  всех детей, нуждающихся  в опеке, и создаёт  материальные  предпосылки  для  их полноценного развития  и подготовки  к взрослой  жизни. Переход  к  самостоятельной  жизни – важный  момент  в жизни  любого  молодого  человека, и  того, кто  покидает  приют, и, того, кто  уходит из родительской  семьи во взрослую  жизнь. Этот переход к независимой  жизни  связан  с серьёзными  стрессами.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 xml:space="preserve">Государство  берёт  на  себя обязательство  по  решению основных  проблем ребёнка: обучение, воспитание, обеспечение детей-сирот </w:t>
      </w:r>
      <w:proofErr w:type="gramStart"/>
      <w:r w:rsidRPr="00177669">
        <w:rPr>
          <w:sz w:val="28"/>
          <w:szCs w:val="28"/>
        </w:rPr>
        <w:t>самым</w:t>
      </w:r>
      <w:proofErr w:type="gramEnd"/>
      <w:r w:rsidRPr="00177669">
        <w:rPr>
          <w:sz w:val="28"/>
          <w:szCs w:val="28"/>
        </w:rPr>
        <w:t xml:space="preserve"> необходимым. Но  самостоятельная, взрослая  жизнь  ставит  перед  ними  проблемы, к которым  в реальности  они  оказываются  неготовыми.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>Дети из приюта чаще  своих  сверстников оказываются   участниками  или  жертвами  преступлений, теряют  работу или  жильё, с трудом  создают  семью, значительно быстрее  становятся  алкоголиками и наркоманами, жертвами суицида. Вхождение их  в самостоятельную  жизнь  сопряжено  с большими  сложностями и  не  всегда  проходит  успешно. Причины  возникновения  трудностей вхождения  ребёнка  в систему  социальных  отношений могут  быть  совершенно  разными. Прежде  всего,  они  связаны  с неадекватным  восприятием сиротами  тех  требований,  которые  предъявляет  социум.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>Процесс  социализации (включение  в систему  социальных отношений) даже  при  благоприятном стечении  обстоятельств разворачивается   неравномерно  и  может быть  чреват рядом  сложностей, тупиков, требующих  совместных  усилий  специалистов  и  сирот.  Если  сравнить процесс  социализации  с дорогой, по  которой  должен  пройти  ребёнок – сирота из мира  детства в мир взрослых, то  она  не  везде  выложена  ровными  плитами  и  не всегда сопровождается  чёткими  дорожными  указателями.  На ней есть  участки  с оврагами и сыпучими  песками, шаткими  мостиками  и развилками.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>Сама  организация  жизнеспособности   детей  в приюте  устроена  таким  образом, что  у них  формируется  только  одна  позиция – позиция  сироты, не имеющего поддержки  и  одобрения   в социуме. Эта  роль  реализуется  человеком  в течение  всей  его жизни и удерживает детей – сирот  в инфантильной  иждивенческой  позиции,   блокирует  проявление  потенциальных возможностей. В связи  с трудностями  социализации  не  решаются  и задачи адаптации.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 xml:space="preserve">Иными  словами, воспитанники </w:t>
      </w:r>
      <w:r w:rsidR="00706AF5">
        <w:rPr>
          <w:sz w:val="28"/>
          <w:szCs w:val="28"/>
        </w:rPr>
        <w:t>приюта</w:t>
      </w:r>
      <w:r w:rsidRPr="00177669">
        <w:rPr>
          <w:sz w:val="28"/>
          <w:szCs w:val="28"/>
        </w:rPr>
        <w:t>, выходя за  его порог, умеют «быть сиротой». Они  надеются на покровительство, обладают «выученной беспомощностью», не  подозревая, что  можно  опереться  на  свои  собственные  ресурсы.</w:t>
      </w:r>
    </w:p>
    <w:p w:rsidR="00E305AC" w:rsidRPr="00F33211" w:rsidRDefault="00E305AC" w:rsidP="002D5330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177669">
        <w:rPr>
          <w:sz w:val="28"/>
          <w:szCs w:val="28"/>
        </w:rPr>
        <w:lastRenderedPageBreak/>
        <w:t>Накопленный специалистом опыт  работы  с детьми, попавшими в трудную жизненную позицию  и оказавшимся без попечения родителей, активный  поиск  решения  проблемы  привели  к мысли о необходимости  создания  программы «</w:t>
      </w:r>
      <w:r w:rsidR="00E241CD" w:rsidRPr="00E241CD">
        <w:rPr>
          <w:sz w:val="28"/>
          <w:szCs w:val="28"/>
        </w:rPr>
        <w:t>ПОВЕРЬ В СЕБЯ</w:t>
      </w:r>
      <w:r w:rsidRPr="00177669">
        <w:rPr>
          <w:sz w:val="28"/>
          <w:szCs w:val="28"/>
        </w:rPr>
        <w:t>».</w:t>
      </w:r>
      <w:r w:rsidR="00F33211">
        <w:rPr>
          <w:sz w:val="28"/>
          <w:szCs w:val="28"/>
        </w:rPr>
        <w:t xml:space="preserve"> </w:t>
      </w:r>
    </w:p>
    <w:p w:rsidR="007D47DF" w:rsidRPr="00177669" w:rsidRDefault="00E305AC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В приюте – учреждении круглосуточного пребывания – имеется возможность выстроить единое образовательное пространство, обеспечивающее неразрывную связь между процессами обучения, воспитания, коррекции и развития.</w:t>
      </w:r>
    </w:p>
    <w:p w:rsidR="00E305AC" w:rsidRPr="00177669" w:rsidRDefault="00E305AC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Важной составляющей единого образовательного пространства является дополнительное образование, способствующее социальному становлению и развитию личности, обладающее значительным социальным, педагогическим, культурным, воспитательным и коррекционным потенциалом.</w:t>
      </w:r>
    </w:p>
    <w:p w:rsidR="00E305AC" w:rsidRPr="00177669" w:rsidRDefault="0046111E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О</w:t>
      </w:r>
      <w:r w:rsidR="00E305AC" w:rsidRPr="00177669">
        <w:rPr>
          <w:rFonts w:ascii="Times New Roman" w:hAnsi="Times New Roman" w:cs="Times New Roman"/>
          <w:sz w:val="28"/>
          <w:szCs w:val="28"/>
        </w:rPr>
        <w:t>тличи</w:t>
      </w:r>
      <w:r w:rsidRPr="00177669">
        <w:rPr>
          <w:rFonts w:ascii="Times New Roman" w:hAnsi="Times New Roman" w:cs="Times New Roman"/>
          <w:sz w:val="28"/>
          <w:szCs w:val="28"/>
        </w:rPr>
        <w:t>тельная особенность дополнительного образования в приюте заключается в том, что не имеет жестких программных ограничений ни по срокам освоения материала, ни по этапам его усвоения. Сначала создаются условия, благоприятные для участия ребенка в творческом процессе с теми, кто уже в какой-то мере освоил изучаемый материал. Далее следует самостоятельное творчество (там, где это возможно) и поиск форм и средств реализации творческого потенциала ребенка. Именно поэтому дополнительное образование в приюте является одним из действенных средств интеграции детей, попавших в трудную жизненную ситуацию и оставшихся без попечения родителей, в социум.</w:t>
      </w:r>
    </w:p>
    <w:p w:rsidR="003C18AC" w:rsidRPr="00177669" w:rsidRDefault="003C18AC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 xml:space="preserve">Учебное занятие – основной элемент образовательного процесса в дополнительном образовании. </w:t>
      </w:r>
      <w:proofErr w:type="gramStart"/>
      <w:r w:rsidRPr="00177669">
        <w:rPr>
          <w:rFonts w:ascii="Times New Roman" w:hAnsi="Times New Roman" w:cs="Times New Roman"/>
          <w:sz w:val="28"/>
          <w:szCs w:val="28"/>
        </w:rPr>
        <w:t>Используются традиционные формы организации деятельности детей в образовательном процессе (беседа, рассказ) и нетрадиционные формы – творческая мастерская, экскурсия</w:t>
      </w:r>
      <w:r w:rsidR="00520402" w:rsidRPr="00177669">
        <w:rPr>
          <w:rFonts w:ascii="Times New Roman" w:hAnsi="Times New Roman" w:cs="Times New Roman"/>
          <w:sz w:val="28"/>
          <w:szCs w:val="28"/>
        </w:rPr>
        <w:t>, сюжетно-ролевая, игра, интегрированное занятие, акция, занятие – соревнование, спортивные игры,, конкурсы, викторины, презентации и т.д.</w:t>
      </w:r>
      <w:proofErr w:type="gramEnd"/>
      <w:r w:rsidR="00520402" w:rsidRPr="00177669">
        <w:rPr>
          <w:rFonts w:ascii="Times New Roman" w:hAnsi="Times New Roman" w:cs="Times New Roman"/>
          <w:sz w:val="28"/>
          <w:szCs w:val="28"/>
        </w:rPr>
        <w:t xml:space="preserve">  Атмосфера этих форм работы носит неформальный, доброжелательный, комфортный характер, не регламентируется обязательствами и стандартами.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Деятельность системы дополнительного образования в приюте основывается на следующих принципах: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1. добровольность;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2. самостоятельность;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3. творчество;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4. неформальное общение;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5. возможность права выбора;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6. отсутствие обязательной оценки;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7. направленность на сплочение детского коллектива.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Дополнительно образование в приюте осуществляется в течение всего года, включая каникулярное время.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В основе дополнительного образования лежит личностная мотивированность («я хочу», «мне это интересно», «мне это надо»), потребности личности.</w:t>
      </w:r>
    </w:p>
    <w:p w:rsidR="00520402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lastRenderedPageBreak/>
        <w:t>Для обучения принимаются дети вне зависимости от их способностей, уровня физического развития, не имеющих медицинских противопоказаний. Каждый ребенок имеет право заниматься в нескольких детских объединениях.</w:t>
      </w:r>
      <w:r w:rsidR="005D5F17" w:rsidRPr="00177669">
        <w:rPr>
          <w:rFonts w:ascii="Times New Roman" w:hAnsi="Times New Roman" w:cs="Times New Roman"/>
          <w:sz w:val="28"/>
          <w:szCs w:val="28"/>
        </w:rPr>
        <w:t xml:space="preserve"> Обучение организуется на добровольных началах всех сторон (воспитанники и воспитатели, социальный педагог, педагог-психолог).</w:t>
      </w:r>
    </w:p>
    <w:p w:rsidR="00177669" w:rsidRDefault="0017766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 ЗНАЧИМОСТЬ ПРОГРАММЫ</w:t>
      </w:r>
    </w:p>
    <w:p w:rsidR="00177669" w:rsidRDefault="0017766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в приюте является активным инновационным поиском развития личности воспитанника.</w:t>
      </w:r>
    </w:p>
    <w:p w:rsidR="00177669" w:rsidRDefault="0017766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улучшить отношения</w:t>
      </w:r>
      <w:r w:rsidR="00377C7F">
        <w:rPr>
          <w:rFonts w:ascii="Times New Roman" w:hAnsi="Times New Roman" w:cs="Times New Roman"/>
          <w:sz w:val="28"/>
          <w:szCs w:val="28"/>
        </w:rPr>
        <w:t xml:space="preserve"> между воспитанниками и взрослыми в приюте лишь за счет призывов к любви. Необходимо вести последовательную работу с детьми по развитию самостоятельности: от способности самому планировать и выполнять бытовые и учебные задания, до чувства личностной автономии.</w:t>
      </w:r>
    </w:p>
    <w:p w:rsidR="00377C7F" w:rsidRDefault="00377C7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воспитанников приюта основывается преимущественно на оценках окружающих.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попавшие в трудную жизненную ситуацию могут испытывать воздействие крайне негативных факторов и очень часто не находят помощи и сочувствия со стороны окружающих, тогда как оказанная в нужный момент помощь могла бы поддержать ребенка, помочь ему преодолеть трудности, изменить мировоззрение, ценностные ориентации, понимание смысла жизни и стать нормальным гражданином, человеком, личностью.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педагогический коллектив приюта ориентирует воспитанников на свободный выбор и освоение ими программ дополнительного образования, оказывает влияние на формирование воспитывающих, гуманных, нравственно и психологически комфортных отношений в социуме.</w:t>
      </w:r>
    </w:p>
    <w:p w:rsidR="00377C7F" w:rsidRDefault="00377C7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в социальном приюте для детей и подростков носит коррекционную направленность. В связи с незрелостью мотивационной сферы воспитанников, невыраженными интересами, организован специальный «период выбора», в течение которого ребенок может посетить несколько кружков, попробовать свои силы и решить, где лежит сфера его интересов.</w:t>
      </w:r>
    </w:p>
    <w:p w:rsidR="00962BE4" w:rsidRDefault="00F357C8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962BE4">
        <w:rPr>
          <w:rFonts w:ascii="Times New Roman" w:hAnsi="Times New Roman" w:cs="Times New Roman"/>
          <w:sz w:val="28"/>
          <w:szCs w:val="28"/>
        </w:rPr>
        <w:t xml:space="preserve"> образование обеспечивает неформальное общение детей с взрослыми, способствующее развитию коммуникативной сферы воспитанников. Умение ненавязчиво помогать ребенку в реализации его потенциальных возможностей и потребностей, в решении своих личных проблем, эмоционально и психологически поддерживать его и определяет во многом успешность развития дополнительного образования детей в целом и тем более в условиях социального приюта.</w:t>
      </w:r>
    </w:p>
    <w:p w:rsidR="00962BE4" w:rsidRDefault="00F357C8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42276">
        <w:rPr>
          <w:rFonts w:ascii="Times New Roman" w:hAnsi="Times New Roman" w:cs="Times New Roman"/>
          <w:sz w:val="28"/>
          <w:szCs w:val="28"/>
        </w:rPr>
        <w:t>ормированию социальной, ценностной, профессиональной ориентации ребенка</w:t>
      </w:r>
      <w:r w:rsidRPr="00F35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F35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D42276">
        <w:rPr>
          <w:rFonts w:ascii="Times New Roman" w:hAnsi="Times New Roman" w:cs="Times New Roman"/>
          <w:sz w:val="28"/>
          <w:szCs w:val="28"/>
        </w:rPr>
        <w:t>. Это особенно важно для детей, попавших в трудную жизненную ситуацию</w:t>
      </w:r>
      <w:r w:rsidR="00723EBE">
        <w:rPr>
          <w:rFonts w:ascii="Times New Roman" w:hAnsi="Times New Roman" w:cs="Times New Roman"/>
          <w:sz w:val="28"/>
          <w:szCs w:val="28"/>
        </w:rPr>
        <w:t xml:space="preserve">, поскольку к моменту их выхода в самостоятельную жизнь, как </w:t>
      </w:r>
      <w:proofErr w:type="gramStart"/>
      <w:r w:rsidR="00723EBE">
        <w:rPr>
          <w:rFonts w:ascii="Times New Roman" w:hAnsi="Times New Roman" w:cs="Times New Roman"/>
          <w:sz w:val="28"/>
          <w:szCs w:val="28"/>
        </w:rPr>
        <w:t>правило, они не достигают</w:t>
      </w:r>
      <w:proofErr w:type="gramEnd"/>
      <w:r w:rsidR="00723EBE">
        <w:rPr>
          <w:rFonts w:ascii="Times New Roman" w:hAnsi="Times New Roman" w:cs="Times New Roman"/>
          <w:sz w:val="28"/>
          <w:szCs w:val="28"/>
        </w:rPr>
        <w:t xml:space="preserve"> психологической зрелости для самостоятельного выбора жизненного и профессионального пути. Дополнительное образование помогает ребенку сориентироваться в мире профессий, познакомиться с основными </w:t>
      </w:r>
      <w:r w:rsidR="00723EBE">
        <w:rPr>
          <w:rFonts w:ascii="Times New Roman" w:hAnsi="Times New Roman" w:cs="Times New Roman"/>
          <w:sz w:val="28"/>
          <w:szCs w:val="28"/>
        </w:rPr>
        <w:lastRenderedPageBreak/>
        <w:t>вариантами трудоустройства или продолжения обучения, «примерить на себя» ряд профессиональных областей.</w:t>
      </w:r>
    </w:p>
    <w:p w:rsidR="00D17D76" w:rsidRDefault="00D17D76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дает ребенку реальную возможность выбора своего индивидуального пути, увеличивает пространство, в котором дети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</w:t>
      </w:r>
    </w:p>
    <w:p w:rsidR="00D17D76" w:rsidRDefault="00F357C8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</w:t>
      </w:r>
      <w:r w:rsidR="00D17D76">
        <w:rPr>
          <w:rFonts w:ascii="Times New Roman" w:hAnsi="Times New Roman" w:cs="Times New Roman"/>
          <w:sz w:val="28"/>
          <w:szCs w:val="28"/>
        </w:rPr>
        <w:t xml:space="preserve"> помогает решить проблему свободного время провождения детей вне учебного процесса. Будучи доступным каждому желающему, оно открывает ребятам двери к постижению нового, дает широкие возможности для расширения и углубления знаний, отработки практических навыков.</w:t>
      </w:r>
    </w:p>
    <w:p w:rsidR="00D17D76" w:rsidRDefault="00F357C8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D76">
        <w:rPr>
          <w:rFonts w:ascii="Times New Roman" w:hAnsi="Times New Roman" w:cs="Times New Roman"/>
          <w:sz w:val="28"/>
          <w:szCs w:val="28"/>
        </w:rPr>
        <w:t xml:space="preserve"> приюте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D17D76">
        <w:rPr>
          <w:rFonts w:ascii="Times New Roman" w:hAnsi="Times New Roman" w:cs="Times New Roman"/>
          <w:sz w:val="28"/>
          <w:szCs w:val="28"/>
        </w:rPr>
        <w:t>тесно связано с внеурочной воспитательной работой, которая организуется заместителем директора по воспитательной работе, воспитателями, социальным педагогом и педагогом – психологом. Праздники, игры, экскурсии наполняются более значимым содержанием, становятся более интересными по форме</w:t>
      </w:r>
      <w:r w:rsidR="00477FC9">
        <w:rPr>
          <w:rFonts w:ascii="Times New Roman" w:hAnsi="Times New Roman" w:cs="Times New Roman"/>
          <w:sz w:val="28"/>
          <w:szCs w:val="28"/>
        </w:rPr>
        <w:t>, если к их проведению привлекаются и руководители, и сами воспитанники. Так поднимается их личный престиж и значимость системы дополнительного образования в целом.</w:t>
      </w:r>
    </w:p>
    <w:p w:rsidR="00D91B5E" w:rsidRDefault="00477FC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работа обогащается за счет использования профессионально-творческого подхода воспитателей, которые в процессе совместной работы с воспитателями расширяют свои знания об особенностях воспитывающей деятельности и получают более полное представление о детях, с которыми они занимаются во внеурочное время.</w:t>
      </w:r>
    </w:p>
    <w:p w:rsidR="00D91B5E" w:rsidRDefault="00D91B5E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дополнительного образования в нашем социальном приюте для детей и подростков отвечает интересам и запросам любого воспитанника. Каждый ребенок может найти применение своей фантазии, творчеству, выбрать свой путь развития. Программы воспитателей по дополнительному образованию нацелены не только на развитие творческих способностей воспитанников, но и на внутренние изменения в их сознании и самооценке, на объединение в сотворчество детей, склонных к асоциальным формам поведения. Это помогает в осуществлении комплексного подхода в профилактике правонарушений среди воспитанников.</w:t>
      </w:r>
    </w:p>
    <w:p w:rsidR="00D91B5E" w:rsidRDefault="00D91B5E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организация дополнительного образования играет огромную роль в образовательно-воспитательном процессе приюта в целом, так как занятия в этой сфере помогают ребенку:</w:t>
      </w:r>
    </w:p>
    <w:p w:rsidR="00D91B5E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выявить и развить свои потенциальные творческие способности;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определиться в своих интересах и возможностях, осознанно выбрать в дальнейшем дело своей жизни;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испытать ситуацию успеха, чего он, возможно, лишен в основной учебной деятельности;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получить разнообразный социальный опыт, научиться содержательному взаимодействию со сверстниками и взрослыми;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самоутвердиться социально-адекватным способом;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удовлетворить свои образовательные потребности, выходящие за рамки общеобразовательной программы.</w:t>
      </w:r>
    </w:p>
    <w:p w:rsidR="00867D59" w:rsidRDefault="00867D5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867D59" w:rsidRDefault="00867D5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 личности воспитанников на основе приоритета их интересов, нужд, потребностей и потенциальных возможностей, обеспечение органического сочетания видов досуга с различным</w:t>
      </w:r>
      <w:r w:rsidR="005A4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формами образовательной деятельности.</w:t>
      </w:r>
    </w:p>
    <w:p w:rsidR="00867D59" w:rsidRDefault="00867D5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867D59" w:rsidRPr="00867D59" w:rsidRDefault="00867D59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5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  уровень</w:t>
      </w:r>
      <w:r w:rsidRP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социальной  адаптации (развитие  навыков  коммуникационной культуры, формирование  потребности в общении, интимно – личностных  отношений).</w:t>
      </w:r>
    </w:p>
    <w:p w:rsidR="005A46DA" w:rsidRPr="005A46DA" w:rsidRDefault="005A46DA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временное проживание несовершеннолетних, оказавшихся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6DA" w:rsidRPr="005A46DA" w:rsidRDefault="005A46DA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реализовать программы социальной реабилитации несовершеннолетних, направленные на выход из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6DA" w:rsidRPr="005A46DA" w:rsidRDefault="005A46DA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медицинское обслуживание и обучение несовершеннолетних, содействовать их профессиональной ориентации и получению ими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D59" w:rsidRPr="00867D59" w:rsidRDefault="00867D59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  обеспечение  детей  сирот  и  детей, оставшихся  без  попечения  родителей, начинающих  свою  трудовую  деятельность  по  вопросам  профессионального  самоопределения, трудоустройства, проблемам молодёжного  рынка  труда  с учётом  наклонностей, интересов и способностей.</w:t>
      </w:r>
    </w:p>
    <w:p w:rsidR="005A46DA" w:rsidRPr="005A46DA" w:rsidRDefault="005A46DA" w:rsidP="002D5330">
      <w:pPr>
        <w:pStyle w:val="c2"/>
        <w:numPr>
          <w:ilvl w:val="0"/>
          <w:numId w:val="1"/>
        </w:numPr>
        <w:jc w:val="both"/>
        <w:rPr>
          <w:sz w:val="28"/>
          <w:szCs w:val="28"/>
        </w:rPr>
      </w:pPr>
      <w:r w:rsidRPr="005A46DA">
        <w:rPr>
          <w:sz w:val="28"/>
          <w:szCs w:val="28"/>
        </w:rPr>
        <w:t>содействовать органам опеки и попечительства в устройстве несовершеннолетних, оставшихся без попечения родителей.</w:t>
      </w:r>
    </w:p>
    <w:p w:rsidR="005A46DA" w:rsidRPr="005A46DA" w:rsidRDefault="005A46DA" w:rsidP="002D5330">
      <w:pPr>
        <w:pStyle w:val="c2"/>
        <w:numPr>
          <w:ilvl w:val="0"/>
          <w:numId w:val="1"/>
        </w:numPr>
        <w:jc w:val="both"/>
        <w:rPr>
          <w:sz w:val="28"/>
          <w:szCs w:val="28"/>
        </w:rPr>
      </w:pPr>
      <w:r w:rsidRPr="005A46DA">
        <w:rPr>
          <w:sz w:val="28"/>
          <w:szCs w:val="28"/>
        </w:rPr>
        <w:t>уведомлять родителей несовершеннолетних (их законных представителей), органы опеки и попечительства о нахождении несовершеннолетних в центре.</w:t>
      </w:r>
    </w:p>
    <w:p w:rsidR="00867D59" w:rsidRDefault="00867D59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  в адаптационный  процесс  интерактивных  технологий (имитационных  игр: сюжетно–ролевая, дидактическая, аттестационная, рефлексивная), позволяющих выпускникам  детских  домов и детям, оставшимся  без  попечения  родителей, в игровой  форме «проживать» различные  ситуации, проектировать  способы  действия  предложенных  моделей  до  встречи  с ними  в реальной  жизни.</w:t>
      </w:r>
    </w:p>
    <w:p w:rsidR="00344040" w:rsidRDefault="00F357C8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потенциальные интересы, способности, склонности, возможности воспитанников к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 видам деятельности, оказывать</w:t>
      </w:r>
      <w:r w:rsid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выборе досуговой деятельности</w:t>
      </w:r>
      <w:r w:rsidR="00344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040" w:rsidRDefault="00344040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систему знаний, умений, навыков в избранном направлении деятельности.</w:t>
      </w:r>
    </w:p>
    <w:p w:rsidR="00853FA7" w:rsidRDefault="00344040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совместную творческую деятельность.</w:t>
      </w:r>
    </w:p>
    <w:p w:rsidR="00853FA7" w:rsidRDefault="00853FA7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необходимые условия для реализации приобретенных знаний, умений, навыков (участие в конкурсах, выставках, ярмарках, мастер-классах, обмен опытом).</w:t>
      </w:r>
    </w:p>
    <w:p w:rsidR="00853FA7" w:rsidRDefault="00853FA7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обую культуру и умение организовывать содержательный досуг.</w:t>
      </w:r>
    </w:p>
    <w:p w:rsidR="00867D59" w:rsidRDefault="005A46DA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</w:t>
      </w:r>
    </w:p>
    <w:p w:rsidR="005A46DA" w:rsidRPr="005A46DA" w:rsidRDefault="00F357C8" w:rsidP="002D5330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 государства.</w:t>
      </w:r>
    </w:p>
    <w:p w:rsidR="005A46DA" w:rsidRPr="005A46DA" w:rsidRDefault="005A46DA" w:rsidP="002D5330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правовой, социальной и педагогической помощи несовершеннолетним, находящимся в трудной жизненной ситуации, на основе программ  гражданско-патриотического воспитания, профессионально-трудовой, учебно-познавательной, социально-культурной, </w:t>
      </w:r>
      <w:proofErr w:type="spellStart"/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физко-оздоровительной</w:t>
      </w:r>
      <w:proofErr w:type="spellEnd"/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компоненты.</w:t>
      </w:r>
    </w:p>
    <w:p w:rsidR="005A46DA" w:rsidRPr="005A46DA" w:rsidRDefault="005A46DA" w:rsidP="002D5330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представителями окружного казачьего общества, войскового казачьего общества, «</w:t>
      </w:r>
      <w:proofErr w:type="spellStart"/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Всевеликое</w:t>
      </w:r>
      <w:proofErr w:type="spellEnd"/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войско Донское» в разработке и реализации программ воспитания и социализации несовершеннолетних на основе традиций  казачества.</w:t>
      </w:r>
    </w:p>
    <w:p w:rsidR="00867D59" w:rsidRDefault="005D4A13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ГРУППА</w:t>
      </w:r>
    </w:p>
    <w:p w:rsidR="005D4A13" w:rsidRDefault="005D4A13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 3 до 18 лет находящиеся в трудной жизненной ситуации.</w:t>
      </w:r>
    </w:p>
    <w:p w:rsidR="005D4A13" w:rsidRDefault="005D4A13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</w:p>
    <w:p w:rsidR="005D4A13" w:rsidRDefault="005D4A13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период проживания несовершеннолетнего в приюте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13" w:rsidRDefault="005D4A13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РЕАЛИЗАЦИИ ПРОГРАММЫ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5D4A13">
        <w:rPr>
          <w:b/>
          <w:sz w:val="28"/>
          <w:szCs w:val="28"/>
          <w:u w:val="single"/>
        </w:rPr>
        <w:t>1 ЭТАП</w:t>
      </w:r>
      <w:proofErr w:type="gramStart"/>
      <w:r w:rsidRPr="005D4A13">
        <w:rPr>
          <w:b/>
          <w:sz w:val="28"/>
          <w:szCs w:val="28"/>
          <w:u w:val="single"/>
        </w:rPr>
        <w:t>.</w:t>
      </w:r>
      <w:proofErr w:type="gramEnd"/>
      <w:r w:rsidRPr="005D4A13">
        <w:rPr>
          <w:b/>
          <w:sz w:val="28"/>
          <w:szCs w:val="28"/>
          <w:u w:val="single"/>
        </w:rPr>
        <w:t xml:space="preserve"> (</w:t>
      </w:r>
      <w:proofErr w:type="gramStart"/>
      <w:r w:rsidRPr="005D4A13">
        <w:rPr>
          <w:b/>
          <w:sz w:val="28"/>
          <w:szCs w:val="28"/>
          <w:u w:val="single"/>
        </w:rPr>
        <w:t>л</w:t>
      </w:r>
      <w:proofErr w:type="gramEnd"/>
      <w:r w:rsidRPr="005D4A13">
        <w:rPr>
          <w:b/>
          <w:sz w:val="28"/>
          <w:szCs w:val="28"/>
          <w:u w:val="single"/>
        </w:rPr>
        <w:t>ичностно-ориентированный)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ЦЕЛЬ: первоначальное знакомство с детьми, прибывшими в Приют и выбор направления деятельности относительно каждого ребёнка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Длится до полной адаптации прибывших детей в Приют.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атмосферы доверия, уважения со стороны педагогов и сотрудников;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безусловное принятие детей такими</w:t>
      </w:r>
      <w:proofErr w:type="gramStart"/>
      <w:r w:rsidRPr="005D4A13">
        <w:rPr>
          <w:sz w:val="28"/>
          <w:szCs w:val="28"/>
        </w:rPr>
        <w:t xml:space="preserve"> ,</w:t>
      </w:r>
      <w:proofErr w:type="gramEnd"/>
      <w:r w:rsidRPr="005D4A13">
        <w:rPr>
          <w:sz w:val="28"/>
          <w:szCs w:val="28"/>
        </w:rPr>
        <w:t xml:space="preserve"> как они есть;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условий для устранения тревожности, озлобленности, недоверия со стороны детей;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проведение доверительных бесед с целью сближения с детьми;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 xml:space="preserve">стабилизацию эмоционального фона, </w:t>
      </w:r>
      <w:proofErr w:type="gramStart"/>
      <w:r w:rsidRPr="005D4A13">
        <w:rPr>
          <w:sz w:val="28"/>
          <w:szCs w:val="28"/>
        </w:rPr>
        <w:t>способствующая</w:t>
      </w:r>
      <w:proofErr w:type="gramEnd"/>
      <w:r w:rsidRPr="005D4A13">
        <w:rPr>
          <w:sz w:val="28"/>
          <w:szCs w:val="28"/>
        </w:rPr>
        <w:t xml:space="preserve"> полному раскрепощению прибывших детей через общение с воспитанниками Приюта;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установку на сознательное выполнение основных режимных моментов</w:t>
      </w:r>
      <w:r>
        <w:rPr>
          <w:sz w:val="28"/>
          <w:szCs w:val="28"/>
        </w:rPr>
        <w:t>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2 ЭТАП (</w:t>
      </w:r>
      <w:r w:rsidRPr="005D4A13">
        <w:rPr>
          <w:rStyle w:val="c0"/>
          <w:b/>
          <w:sz w:val="28"/>
          <w:szCs w:val="28"/>
          <w:u w:val="single"/>
        </w:rPr>
        <w:t>основополагающий)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знаний и навыков социального взаимодействия и общежития.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детьми своих прав и обязанностей;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lastRenderedPageBreak/>
        <w:t>четкость, последовательность в работе и требовательность со стороны взрослых;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закладка основ позитивного мировоззрения воспитанников;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понятий нравственности, справедливости;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выработка первоначальных навыков общения с социумом;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представления о семейных ролях, приобщение к положительным традициям Казачьей семьи, формирование понятия о благополучной семье.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Второй этап может считаться успешно завершённым только при соблюдении всех условий первого. Это период “ близкого знакомства”, период трудностей, когда взрослый и ребёнок должны найти точки соприкосновения и воздействия друг на друга. 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3 ЭТАП (</w:t>
      </w:r>
      <w:r w:rsidRPr="005D4A13">
        <w:rPr>
          <w:rStyle w:val="c0"/>
          <w:b/>
          <w:sz w:val="28"/>
          <w:szCs w:val="28"/>
          <w:u w:val="single"/>
        </w:rPr>
        <w:t>самопознание).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ЦЕЛЬ: формирование навыков самоорганизации, </w:t>
      </w:r>
      <w:proofErr w:type="spellStart"/>
      <w:r w:rsidRPr="005D4A13">
        <w:rPr>
          <w:rStyle w:val="c0"/>
          <w:sz w:val="28"/>
          <w:szCs w:val="28"/>
        </w:rPr>
        <w:t>саморегуляции</w:t>
      </w:r>
      <w:proofErr w:type="spellEnd"/>
      <w:r w:rsidRPr="005D4A13">
        <w:rPr>
          <w:rStyle w:val="c0"/>
          <w:sz w:val="28"/>
          <w:szCs w:val="28"/>
        </w:rPr>
        <w:t xml:space="preserve"> и волевого преодоления жизненных трудностей.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самостоятельно принимать решения по любым вопросам;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совершенствование навыков самообслуживания;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контролировать своё эмоциональное состояние, регулировать психические процессы в рамках возможного;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познание жизни и самих себя путём участия в различных видах деятельности;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способности противостоять негативным проявлениям извне;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основных понятий об этике и психологии семейной жизни;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погружение ребёнка в ситуацию свободного выбора с целью развития в нём </w:t>
      </w:r>
      <w:proofErr w:type="spellStart"/>
      <w:r w:rsidRPr="005D4A13">
        <w:rPr>
          <w:rStyle w:val="c0"/>
          <w:sz w:val="28"/>
          <w:szCs w:val="28"/>
        </w:rPr>
        <w:t>многовариантности</w:t>
      </w:r>
      <w:proofErr w:type="spellEnd"/>
      <w:r w:rsidRPr="005D4A13">
        <w:rPr>
          <w:rStyle w:val="c0"/>
          <w:sz w:val="28"/>
          <w:szCs w:val="28"/>
        </w:rPr>
        <w:t xml:space="preserve"> подходов к действительности.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Третий этап представляет собой период осознанных действий. Воспитанник берёт на себя все больше и больше самостоятельности. </w:t>
      </w:r>
    </w:p>
    <w:p w:rsidR="005D4A13" w:rsidRPr="00187D59" w:rsidRDefault="00187D59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4 ЭТАП (</w:t>
      </w:r>
      <w:r w:rsidR="005D4A13" w:rsidRPr="00187D59">
        <w:rPr>
          <w:rStyle w:val="c0"/>
          <w:b/>
          <w:sz w:val="28"/>
          <w:szCs w:val="28"/>
          <w:u w:val="single"/>
        </w:rPr>
        <w:t xml:space="preserve">культурно-развивающий) 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мотивации достижения и успеха.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познавательных, эстетических и творческих способностей на основе культуры и быта Казачества;</w:t>
      </w:r>
    </w:p>
    <w:p w:rsidR="005D4A13" w:rsidRPr="005D4A13" w:rsidRDefault="005D4A13" w:rsidP="002D5330">
      <w:pPr>
        <w:pStyle w:val="c2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создание условий для разнообразной деятельности </w:t>
      </w:r>
      <w:proofErr w:type="gramStart"/>
      <w:r w:rsidRPr="005D4A13">
        <w:rPr>
          <w:rStyle w:val="c0"/>
          <w:sz w:val="28"/>
          <w:szCs w:val="28"/>
        </w:rPr>
        <w:t xml:space="preserve">( </w:t>
      </w:r>
      <w:proofErr w:type="gramEnd"/>
      <w:r w:rsidRPr="005D4A13">
        <w:rPr>
          <w:rStyle w:val="c0"/>
          <w:sz w:val="28"/>
          <w:szCs w:val="28"/>
        </w:rPr>
        <w:t>фольклор, концертная деятельность,</w:t>
      </w:r>
      <w:r w:rsidR="00187D59">
        <w:rPr>
          <w:rStyle w:val="c0"/>
          <w:sz w:val="28"/>
          <w:szCs w:val="28"/>
        </w:rPr>
        <w:t xml:space="preserve"> детские объединения</w:t>
      </w:r>
      <w:r w:rsidRPr="005D4A13">
        <w:rPr>
          <w:rStyle w:val="c0"/>
          <w:sz w:val="28"/>
          <w:szCs w:val="28"/>
        </w:rPr>
        <w:t xml:space="preserve">, </w:t>
      </w:r>
      <w:proofErr w:type="spellStart"/>
      <w:r w:rsidR="00187D59">
        <w:rPr>
          <w:rStyle w:val="c0"/>
          <w:sz w:val="28"/>
          <w:szCs w:val="28"/>
        </w:rPr>
        <w:t>досуговая</w:t>
      </w:r>
      <w:proofErr w:type="spellEnd"/>
      <w:r w:rsidR="00187D59">
        <w:rPr>
          <w:rStyle w:val="c0"/>
          <w:sz w:val="28"/>
          <w:szCs w:val="28"/>
        </w:rPr>
        <w:t xml:space="preserve"> деятельность</w:t>
      </w:r>
      <w:r w:rsidRPr="005D4A13">
        <w:rPr>
          <w:rStyle w:val="c0"/>
          <w:sz w:val="28"/>
          <w:szCs w:val="28"/>
        </w:rPr>
        <w:t>, походы, спорт);</w:t>
      </w:r>
    </w:p>
    <w:p w:rsidR="005D4A13" w:rsidRPr="005D4A13" w:rsidRDefault="005D4A13" w:rsidP="002D5330">
      <w:pPr>
        <w:pStyle w:val="c2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включение ребёнка в разнообразие культурной жизни общества;</w:t>
      </w:r>
    </w:p>
    <w:p w:rsidR="005D4A13" w:rsidRPr="00187D59" w:rsidRDefault="005D4A13" w:rsidP="002D5330">
      <w:pPr>
        <w:pStyle w:val="c2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различных видов и форм поддержки детям в различных социально приемлемых увлечениях.</w:t>
      </w:r>
    </w:p>
    <w:p w:rsidR="005D4A13" w:rsidRPr="00187D59" w:rsidRDefault="00187D59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5 ЭТАП (</w:t>
      </w:r>
      <w:r w:rsidR="005D4A13" w:rsidRPr="00187D59">
        <w:rPr>
          <w:rStyle w:val="c0"/>
          <w:b/>
          <w:sz w:val="28"/>
          <w:szCs w:val="28"/>
          <w:u w:val="single"/>
        </w:rPr>
        <w:t>заключительный)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социальной позиции личности, личностного и профессионального самоопределения.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ориентацию на закон, гражданские права и личную ответственность;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lastRenderedPageBreak/>
        <w:t>выработку умения самостоятельного обеспечения себя за счет своего труда;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конструктивный стиль общения и правовые формы защиты себя;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5D4A13">
        <w:rPr>
          <w:rStyle w:val="c0"/>
          <w:sz w:val="28"/>
          <w:szCs w:val="28"/>
        </w:rPr>
        <w:t>саморуководство</w:t>
      </w:r>
      <w:proofErr w:type="spellEnd"/>
      <w:r w:rsidRPr="005D4A13">
        <w:rPr>
          <w:rStyle w:val="c0"/>
          <w:sz w:val="28"/>
          <w:szCs w:val="28"/>
        </w:rPr>
        <w:t>, необходимость выбора жизненного пути и персональную ответственность за него;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помощи в правильном выборе профессии: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подготовку к будущей семейной жизни.</w:t>
      </w:r>
    </w:p>
    <w:p w:rsidR="005D4A13" w:rsidRDefault="00133DA1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</w:p>
    <w:p w:rsidR="00133DA1" w:rsidRDefault="00133DA1" w:rsidP="002D533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</w:p>
    <w:p w:rsidR="00133DA1" w:rsidRDefault="00133DA1" w:rsidP="002D533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</w:p>
    <w:p w:rsidR="00133DA1" w:rsidRDefault="00133DA1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</w:t>
      </w:r>
    </w:p>
    <w:p w:rsidR="00133DA1" w:rsidRP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</w:p>
    <w:p w:rsidR="00133DA1" w:rsidRP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</w:p>
    <w:p w:rsidR="00133DA1" w:rsidRP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Профдиагностика</w:t>
      </w:r>
      <w:proofErr w:type="spellEnd"/>
    </w:p>
    <w:p w:rsidR="00133DA1" w:rsidRP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Собеседование 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общения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недели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акции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представителями разных  профессий</w:t>
      </w:r>
    </w:p>
    <w:p w:rsidR="00127834" w:rsidRDefault="00F92431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ДОПОЛНИТЕЛЬНОГО ОБРАЗОВАНИЯ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</w:t>
      </w:r>
      <w:r w:rsidR="002D533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эстетическое.</w:t>
      </w:r>
    </w:p>
    <w:p w:rsidR="002D5330" w:rsidRPr="002D5330" w:rsidRDefault="002D5330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одно из ведущих мест содержания образовательно-воспитательного процесса учреждения. Для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художественно-речевая. Целью художественно-эстетического направления программ дополнительного образования является воспитание художественного и эстетического вкуса, что позволяет человеку полноценно воспринимать прекрасное и участвовать в его создании; формирование потребности в эстетическом саморазвитии; удовлетворение потребности детей в самовыражении.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 w:rsidR="002D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оздоровительное.</w:t>
      </w:r>
    </w:p>
    <w:p w:rsidR="002D5330" w:rsidRPr="002D5330" w:rsidRDefault="002D5330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физкультурно-оздоровительного направления дополнительного образования является создание условий для формирования социально-адаптированной личности воспитанников приюта в процессе физкультурно-оздоровительной и досуговой деятельности, повышение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самоопределения ребенка, в т.ч. профессионального; развитие двигательной, функциональной и познавательной активности воспитанников, формирование мотивации к сохранению и укреплению здоровья; психическое и физическое оздоровление организма; воспитание и привитие физической культуры воспитанникам, пропаганда здорового образа жизни.</w:t>
      </w:r>
      <w:proofErr w:type="gramEnd"/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r w:rsidR="00335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D3C" w:rsidRPr="00335D3C" w:rsidRDefault="00335D3C" w:rsidP="00335D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условий для формирования системы знаний обучающихся об окружающей среде и экологически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природопользования, с</w:t>
      </w:r>
      <w:r w:rsidRPr="003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обучению детей осознанно использовать уникальный потенциал, который заключен в духовном общении с миром природы, для собственного личностног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развития, с</w:t>
      </w:r>
      <w:r w:rsidRPr="003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условий, способствующих воспитанию обучающихся нравственному отношению к явлениям жизни на планете Земля.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</w:t>
      </w:r>
      <w:r w:rsidR="00145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развивающее.</w:t>
      </w:r>
    </w:p>
    <w:p w:rsidR="00145CA1" w:rsidRPr="00145CA1" w:rsidRDefault="00335D3C" w:rsidP="00145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эмоционального, интеллектуального и социального потенциала ребенка и формирование его позитивных личност</w:t>
      </w:r>
      <w:r w:rsidR="00E23C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2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качеств, для полноценной психолого-педагогической реабилитации и адаптации детей, а также коррекции имеющихся отклонений в развитии.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E23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психологическое.</w:t>
      </w:r>
    </w:p>
    <w:p w:rsidR="00E23C6D" w:rsidRPr="00E23C6D" w:rsidRDefault="00E23C6D" w:rsidP="00E23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Правовое.</w:t>
      </w:r>
    </w:p>
    <w:p w:rsidR="00F92431" w:rsidRDefault="00E3310B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 </w:t>
      </w:r>
      <w:proofErr w:type="gramStart"/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сейчас, когда демократия набирает силу, когда права человека перестают быть фикцией, можно реально ставить как приоритетную задачу – формирование гражданственности: предоставление каждому ребенку не только условий для творческой самореализации, но и условий для свободного самоопределения: как гражданина новой общественной системы, при которой человек становится не только субъектом практического действия, выработки средств достижения целей, но и субъектом общественного </w:t>
      </w:r>
      <w:proofErr w:type="spellStart"/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уважающая себя, обладает гораздо больше потенциальной активностью, чем, лишенная достоинства.</w:t>
      </w:r>
    </w:p>
    <w:p w:rsidR="00D56D8A" w:rsidRDefault="00D56D8A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8A" w:rsidRDefault="00D56D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56D8A" w:rsidRDefault="00D56D8A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детского объединения</w:t>
      </w:r>
    </w:p>
    <w:p w:rsidR="00D56D8A" w:rsidRDefault="00D56D8A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7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КУКОЛЬНЫЙ ТЕАТР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6D8A" w:rsidRDefault="00D56D8A" w:rsidP="00D56D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r w:rsidR="0087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Чернова Н.В.</w:t>
      </w:r>
    </w:p>
    <w:p w:rsidR="0087691E" w:rsidRPr="00081C5A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5A">
        <w:rPr>
          <w:rStyle w:val="c0"/>
          <w:rFonts w:ascii="Times New Roman" w:hAnsi="Times New Roman" w:cs="Times New Roman"/>
          <w:b/>
          <w:sz w:val="28"/>
          <w:szCs w:val="28"/>
        </w:rPr>
        <w:t>Цель данной программы</w:t>
      </w:r>
      <w:r w:rsidRPr="00081C5A">
        <w:rPr>
          <w:rStyle w:val="c0"/>
          <w:rFonts w:ascii="Times New Roman" w:hAnsi="Times New Roman" w:cs="Times New Roman"/>
          <w:sz w:val="28"/>
          <w:szCs w:val="28"/>
        </w:rPr>
        <w:t xml:space="preserve"> – </w:t>
      </w: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воспитанников, создание атмосферы радости детского творчества, сотрудничества; раскрытие и развитие потенциальных способностей детей через их приобщение к миру искусства - театру кукол.</w:t>
      </w:r>
    </w:p>
    <w:p w:rsidR="0087691E" w:rsidRPr="00F97614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87691E" w:rsidRPr="00F97614" w:rsidRDefault="0087691E" w:rsidP="008769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Обучающие:</w:t>
      </w:r>
    </w:p>
    <w:p w:rsidR="0087691E" w:rsidRPr="00081C5A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- </w:t>
      </w: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искусства;</w:t>
      </w:r>
    </w:p>
    <w:p w:rsidR="0087691E" w:rsidRPr="00081C5A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выразительности;</w:t>
      </w:r>
    </w:p>
    <w:p w:rsidR="0087691E" w:rsidRPr="00081C5A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тренинга;</w:t>
      </w:r>
    </w:p>
    <w:p w:rsidR="0087691E" w:rsidRPr="00081C5A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интерес к театру кукол.</w:t>
      </w:r>
    </w:p>
    <w:p w:rsidR="0087691E" w:rsidRPr="00081C5A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артистизма и навыков сценических воплощений, необходимых для участия в детском театре.</w:t>
      </w:r>
    </w:p>
    <w:p w:rsidR="0087691E" w:rsidRPr="00F97614" w:rsidRDefault="0087691E" w:rsidP="008769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Развивающие:</w:t>
      </w:r>
    </w:p>
    <w:p w:rsidR="0087691E" w:rsidRPr="00081C5A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ребенке;</w:t>
      </w:r>
      <w:proofErr w:type="gramEnd"/>
    </w:p>
    <w:p w:rsidR="0087691E" w:rsidRPr="00081C5A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эстетический вкус, фантазию, изобретательность, художественную память.</w:t>
      </w:r>
    </w:p>
    <w:p w:rsidR="0087691E" w:rsidRPr="00F97614" w:rsidRDefault="0087691E" w:rsidP="008769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Воспитательные:</w:t>
      </w:r>
    </w:p>
    <w:p w:rsidR="0087691E" w:rsidRPr="00081C5A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взаимодействии;</w:t>
      </w:r>
    </w:p>
    <w:p w:rsidR="00C83448" w:rsidRPr="0087691E" w:rsidRDefault="0087691E" w:rsidP="0087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1C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эмоциональности, интеллекта, а также коммуникативных особенностей ребенка средствами детского театра</w:t>
      </w:r>
      <w:r w:rsidRPr="000040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D56D8A" w:rsidRPr="00D56D8A" w:rsidTr="00D56D8A">
        <w:tc>
          <w:tcPr>
            <w:tcW w:w="6062" w:type="dxa"/>
          </w:tcPr>
          <w:p w:rsidR="00D56D8A" w:rsidRP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D56D8A" w:rsidRP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D56D8A" w:rsidTr="00D56D8A">
        <w:tc>
          <w:tcPr>
            <w:tcW w:w="6062" w:type="dxa"/>
          </w:tcPr>
          <w:p w:rsidR="0087691E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История создания кукольного театра </w:t>
            </w:r>
          </w:p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 в записи и обработке мастеров художественного слова</w:t>
            </w:r>
          </w:p>
        </w:tc>
        <w:tc>
          <w:tcPr>
            <w:tcW w:w="3118" w:type="dxa"/>
          </w:tcPr>
          <w:p w:rsid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56D8A" w:rsidTr="00D56D8A">
        <w:tc>
          <w:tcPr>
            <w:tcW w:w="6062" w:type="dxa"/>
          </w:tcPr>
          <w:p w:rsidR="0087691E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народные сказки в записи и обработке мастеров художественного слова </w:t>
            </w:r>
          </w:p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 в записи и обработке мастеров художественного слова</w:t>
            </w:r>
          </w:p>
        </w:tc>
        <w:tc>
          <w:tcPr>
            <w:tcW w:w="3118" w:type="dxa"/>
          </w:tcPr>
          <w:p w:rsid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56D8A" w:rsidTr="00D56D8A">
        <w:tc>
          <w:tcPr>
            <w:tcW w:w="6062" w:type="dxa"/>
          </w:tcPr>
          <w:p w:rsidR="0087691E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народные сказки в записи и обработке мастеров художественного слова </w:t>
            </w:r>
          </w:p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куклами разных форм и конструкций (пальчиковые куклы, конусные куклы, кукла-варежка, кукла-носок, перчаточные куклы)</w:t>
            </w:r>
          </w:p>
        </w:tc>
        <w:tc>
          <w:tcPr>
            <w:tcW w:w="3118" w:type="dxa"/>
          </w:tcPr>
          <w:p w:rsid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56D8A" w:rsidTr="00D56D8A">
        <w:tc>
          <w:tcPr>
            <w:tcW w:w="6062" w:type="dxa"/>
          </w:tcPr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куклами разных форм и конструкций (пальчиковые куклы, конусные куклы, кукла-варежка, кукла-носок, перчаточные куклы)</w:t>
            </w:r>
          </w:p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B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перчаточными куклами. Обучение приемам </w:t>
            </w:r>
            <w:proofErr w:type="spellStart"/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кукловождения</w:t>
            </w:r>
            <w:proofErr w:type="spellEnd"/>
          </w:p>
        </w:tc>
        <w:tc>
          <w:tcPr>
            <w:tcW w:w="3118" w:type="dxa"/>
          </w:tcPr>
          <w:p w:rsidR="00D56D8A" w:rsidRDefault="00083C82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B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 w:rsidR="00D5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0122" w:rsidTr="00D56D8A">
        <w:tc>
          <w:tcPr>
            <w:tcW w:w="6062" w:type="dxa"/>
          </w:tcPr>
          <w:p w:rsidR="00AB0122" w:rsidRDefault="00083C82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перчаточными куклами. Обучение приемам </w:t>
            </w:r>
            <w:proofErr w:type="spellStart"/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кукловождения</w:t>
            </w:r>
            <w:proofErr w:type="spellEnd"/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упражнения и этюды с куклами и ожившими предметами</w:t>
            </w:r>
          </w:p>
        </w:tc>
        <w:tc>
          <w:tcPr>
            <w:tcW w:w="3118" w:type="dxa"/>
          </w:tcPr>
          <w:p w:rsidR="00AB0122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0715F9" w:rsidTr="00D56D8A">
        <w:tc>
          <w:tcPr>
            <w:tcW w:w="6062" w:type="dxa"/>
          </w:tcPr>
          <w:p w:rsidR="0087691E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Сценическое актерское мастерство. Сценическая речь: темп, тембр, громкость 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Сценическое актерское мастерство. Сценическая речь: темп, тембр, громкость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0715F9" w:rsidTr="00D56D8A">
        <w:tc>
          <w:tcPr>
            <w:tcW w:w="6062" w:type="dxa"/>
          </w:tcPr>
          <w:p w:rsidR="000715F9" w:rsidRDefault="000715F9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декораций, кукол (для пальчикового театра, настольного театра, куклы-варежки, куклы-носка, перчаточных кукол)</w:t>
            </w:r>
          </w:p>
          <w:p w:rsidR="000715F9" w:rsidRDefault="000715F9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7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декораций, кукол (для пальчикового театра, настольного театра, куклы-варежки, куклы-носка, перчаточных кукол)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0715F9" w:rsidTr="00D56D8A">
        <w:tc>
          <w:tcPr>
            <w:tcW w:w="6062" w:type="dxa"/>
          </w:tcPr>
          <w:p w:rsidR="0087691E" w:rsidRDefault="0087691E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Изготовление декораций, кукол (для пальчикового театра, настольного театра, куклы-варежки, куклы-носка, перчаточных кукол)</w:t>
            </w:r>
          </w:p>
          <w:p w:rsidR="000715F9" w:rsidRDefault="0087691E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Изготовление декораций, кукол (для пальчикового театра, настольного театра, куклы-варежки, куклы-носка, перчаточных кукол)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0715F9" w:rsidTr="00D56D8A">
        <w:tc>
          <w:tcPr>
            <w:tcW w:w="6062" w:type="dxa"/>
          </w:tcPr>
          <w:p w:rsidR="0087691E" w:rsidRDefault="0087691E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Изготовление декораций, кукол (для пальчикового театра, настольного театра, куклы-варежки, куклы-носка, перчаточных кукол)</w:t>
            </w:r>
          </w:p>
          <w:p w:rsidR="000715F9" w:rsidRDefault="0087691E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Изготовление декораций, кукол (для пальчикового театра, настольного театра, куклы-варежки, куклы-носка, перчаточных кукол)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0715F9" w:rsidTr="00D56D8A">
        <w:tc>
          <w:tcPr>
            <w:tcW w:w="6062" w:type="dxa"/>
          </w:tcPr>
          <w:p w:rsidR="0087691E" w:rsidRDefault="0087691E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Изготовление декораций, кукол (для пальчикового театра, настольного театра, куклы-варежки, куклы-носка, перчаточных кукол)</w:t>
            </w:r>
          </w:p>
          <w:p w:rsidR="000715F9" w:rsidRDefault="0087691E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Изготовление декораций, кукол (для пальчикового театра, настольного театра, куклы-варежки, куклы-носка, перчаточных кукол)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0715F9" w:rsidTr="00D56D8A">
        <w:tc>
          <w:tcPr>
            <w:tcW w:w="6062" w:type="dxa"/>
          </w:tcPr>
          <w:p w:rsidR="00DE20D0" w:rsidRDefault="0087691E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E20D0" w:rsidRPr="00D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сказки для постановки спектакля</w:t>
            </w:r>
            <w:r w:rsidR="00D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15F9" w:rsidRDefault="0087691E" w:rsidP="00876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E20D0" w:rsidRPr="00D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0715F9" w:rsidTr="00D56D8A">
        <w:tc>
          <w:tcPr>
            <w:tcW w:w="6062" w:type="dxa"/>
          </w:tcPr>
          <w:p w:rsidR="00DE20D0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E20D0" w:rsidRPr="00D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Монтировочные репетиции, прогоны</w:t>
            </w:r>
            <w:r w:rsidR="00D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E20D0" w:rsidRPr="00D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перед зрителями</w:t>
            </w:r>
          </w:p>
        </w:tc>
        <w:tc>
          <w:tcPr>
            <w:tcW w:w="3118" w:type="dxa"/>
          </w:tcPr>
          <w:p w:rsidR="000715F9" w:rsidRDefault="006D512F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D56D8A" w:rsidRDefault="00D56D8A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49E" w:rsidRDefault="008D649E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49E" w:rsidRDefault="008D649E" w:rsidP="008D64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8D649E" w:rsidRDefault="008D649E" w:rsidP="008D64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ПЛАСТИЛИНОВАЯ ВОРОНА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649E" w:rsidRDefault="008D649E" w:rsidP="008D64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r w:rsidR="00C5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Баркова А.В.</w:t>
      </w:r>
    </w:p>
    <w:p w:rsidR="00C54643" w:rsidRPr="00C42CD8" w:rsidRDefault="00C54643" w:rsidP="00C546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интеллектуальное и эстетическое развитие детей в процессе овладения элементарными приемами лепки из пластилина.</w:t>
      </w:r>
    </w:p>
    <w:p w:rsidR="00C54643" w:rsidRPr="00617ACF" w:rsidRDefault="00C54643" w:rsidP="00C5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C54643" w:rsidRPr="00481856" w:rsidRDefault="00C54643" w:rsidP="00C5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C54643" w:rsidRPr="00C42CD8" w:rsidRDefault="00C54643" w:rsidP="00C5464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основными видами лепки;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43" w:rsidRPr="00C42CD8" w:rsidRDefault="00C54643" w:rsidP="00C5464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следовать устным инструкциям</w:t>
      </w:r>
      <w:r w:rsidRPr="00C42CD8">
        <w:rPr>
          <w:rFonts w:ascii="Arial" w:eastAsia="Times New Roman" w:hAnsi="Arial" w:cs="Arial"/>
          <w:sz w:val="28"/>
          <w:szCs w:val="28"/>
          <w:lang w:eastAsia="ru-RU"/>
        </w:rPr>
        <w:t>;          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43" w:rsidRPr="00C42CD8" w:rsidRDefault="00C54643" w:rsidP="00C5464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художественно-пластические умения и навыки работы с пластилином;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43" w:rsidRDefault="00C54643" w:rsidP="00C546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композиции с изделиями, выполненными из пластилина.</w:t>
      </w:r>
    </w:p>
    <w:p w:rsidR="00C54643" w:rsidRPr="00C42CD8" w:rsidRDefault="00C54643" w:rsidP="00C546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643" w:rsidRPr="00C42CD8" w:rsidRDefault="00C54643" w:rsidP="00C5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C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C54643" w:rsidRPr="00C42CD8" w:rsidRDefault="00C54643" w:rsidP="00C5464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 интерес к декоративно-прикладному искусству.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43" w:rsidRPr="00C42CD8" w:rsidRDefault="00C54643" w:rsidP="00C5464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труда и совершенствовать трудовые навыки.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43" w:rsidRPr="00C42CD8" w:rsidRDefault="00C54643" w:rsidP="00C5464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игровых ситуаций, расширять коммуникативные способности детей.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43" w:rsidRPr="00C42CD8" w:rsidRDefault="00C54643" w:rsidP="00C546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43" w:rsidRDefault="00C54643" w:rsidP="00C5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643" w:rsidRPr="00481856" w:rsidRDefault="00C54643" w:rsidP="00C5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C54643" w:rsidRPr="00C42CD8" w:rsidRDefault="00C54643" w:rsidP="00C5464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логическое и пространственное воображения.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43" w:rsidRPr="00C42CD8" w:rsidRDefault="00C54643" w:rsidP="00C5464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конструктивное мышление и сообразительность;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643" w:rsidRPr="00C42CD8" w:rsidRDefault="00C54643" w:rsidP="00C5464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эстетический и художественный вкус.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7D5" w:rsidRPr="00C54643" w:rsidRDefault="00C54643" w:rsidP="00C5464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8D649E" w:rsidRPr="00D56D8A" w:rsidTr="00C118C2">
        <w:tc>
          <w:tcPr>
            <w:tcW w:w="6062" w:type="dxa"/>
          </w:tcPr>
          <w:p w:rsidR="008D649E" w:rsidRPr="00D56D8A" w:rsidRDefault="008D649E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ЗАНЯТИЯ </w:t>
            </w:r>
          </w:p>
        </w:tc>
        <w:tc>
          <w:tcPr>
            <w:tcW w:w="3118" w:type="dxa"/>
          </w:tcPr>
          <w:p w:rsidR="008D649E" w:rsidRPr="00D56D8A" w:rsidRDefault="008D649E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D5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Знакомство с пластилином. ТБ</w:t>
            </w:r>
          </w:p>
          <w:p w:rsidR="008D649E" w:rsidRDefault="008D649E" w:rsidP="008D6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приемы: раскатывание, сплющивание, вытягивание</w:t>
            </w:r>
          </w:p>
          <w:p w:rsidR="007D5C98" w:rsidRDefault="007D5C98" w:rsidP="008D6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Плоскостная лепка «Бусы для мамы»</w:t>
            </w:r>
          </w:p>
          <w:p w:rsidR="007D5C98" w:rsidRDefault="007D5C98" w:rsidP="008D6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«Деревья под снегом»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картина»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D5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«Зимующие птицы»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«Ночь»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«Подснежники»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D5C98" w:rsidRPr="0045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«Веточки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мимозы для мамы»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«Такие разные коты»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Объемная лепка, технология, способы и технология выполнения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D5C98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  <w:p w:rsidR="008D649E" w:rsidRDefault="008D649E" w:rsidP="00C1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D5C98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«Паучок в паутине»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«Гусеница»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«Праздничный салют»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«Солдаты»</w:t>
            </w:r>
          </w:p>
          <w:p w:rsidR="007D5C98" w:rsidRDefault="007D5C98" w:rsidP="00C1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– цветы, словно солнышки желты»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Смешивание цветов «Яблоня цветет»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8D649E" w:rsidTr="00C118C2">
        <w:tc>
          <w:tcPr>
            <w:tcW w:w="6062" w:type="dxa"/>
          </w:tcPr>
          <w:p w:rsidR="007D5C98" w:rsidRDefault="008D649E" w:rsidP="00C1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D5C98">
              <w:rPr>
                <w:rFonts w:ascii="Times New Roman" w:hAnsi="Times New Roman" w:cs="Times New Roman"/>
                <w:sz w:val="28"/>
                <w:szCs w:val="28"/>
              </w:rPr>
              <w:t>Получение оттенков цветов «Море»</w:t>
            </w:r>
          </w:p>
          <w:p w:rsidR="008D649E" w:rsidRDefault="008D649E" w:rsidP="00C1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D5C9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D5C98" w:rsidRDefault="007D5C98" w:rsidP="00C1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«Бабочка»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«Павлин»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8D649E" w:rsidTr="00C118C2">
        <w:tc>
          <w:tcPr>
            <w:tcW w:w="6062" w:type="dxa"/>
          </w:tcPr>
          <w:p w:rsidR="007D5C98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Мозаичная </w:t>
            </w:r>
            <w:proofErr w:type="spellStart"/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техника выполнения 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«Черепаха»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«Котик»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в вазе»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«Автомобиль»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технике размазывания, правила выполнения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«Домик в деревне»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8D649E" w:rsidTr="00C118C2">
        <w:tc>
          <w:tcPr>
            <w:tcW w:w="6062" w:type="dxa"/>
          </w:tcPr>
          <w:p w:rsidR="007D5C98" w:rsidRDefault="008D649E" w:rsidP="00C1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D5C98" w:rsidRPr="009642EE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  <w:r w:rsidR="007D5C98">
              <w:rPr>
                <w:rFonts w:ascii="Times New Roman" w:hAnsi="Times New Roman" w:cs="Times New Roman"/>
                <w:sz w:val="28"/>
                <w:szCs w:val="28"/>
              </w:rPr>
              <w:t xml:space="preserve"> (декоративное панно)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D5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 овощи»</w:t>
            </w:r>
          </w:p>
          <w:p w:rsidR="007D5C98" w:rsidRDefault="007D5C98" w:rsidP="00C1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«Ёжик – без головы, без ножек…»</w:t>
            </w:r>
          </w:p>
          <w:p w:rsidR="007D5C98" w:rsidRDefault="007D5C9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листок»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D5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«Ветка рябины»</w:t>
            </w:r>
          </w:p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71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«Грибная полянка»</w:t>
            </w:r>
          </w:p>
          <w:p w:rsidR="00712949" w:rsidRDefault="00712949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Поделки из пластилина и природного материала. «Золотая рыбка»</w:t>
            </w:r>
          </w:p>
          <w:p w:rsidR="00712949" w:rsidRDefault="00712949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«Березка»</w:t>
            </w:r>
          </w:p>
        </w:tc>
        <w:tc>
          <w:tcPr>
            <w:tcW w:w="3118" w:type="dxa"/>
          </w:tcPr>
          <w:p w:rsidR="008D649E" w:rsidRDefault="00C8344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</w:tr>
      <w:tr w:rsidR="00C83448" w:rsidTr="00C118C2">
        <w:tc>
          <w:tcPr>
            <w:tcW w:w="6062" w:type="dxa"/>
          </w:tcPr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71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1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  <w:p w:rsidR="00712949" w:rsidRDefault="00712949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«Динозаврик»</w:t>
            </w:r>
          </w:p>
          <w:p w:rsidR="00712949" w:rsidRDefault="00712949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«Мозаика» панно</w:t>
            </w:r>
          </w:p>
        </w:tc>
        <w:tc>
          <w:tcPr>
            <w:tcW w:w="3118" w:type="dxa"/>
          </w:tcPr>
          <w:p w:rsidR="00C83448" w:rsidRDefault="00C8344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C83448" w:rsidTr="00C118C2">
        <w:tc>
          <w:tcPr>
            <w:tcW w:w="6062" w:type="dxa"/>
          </w:tcPr>
          <w:p w:rsidR="00712949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1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к нам мчится… Аппликация «Шарики – фонарики»</w:t>
            </w:r>
          </w:p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1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 «Подсвечник»</w:t>
            </w:r>
          </w:p>
          <w:p w:rsidR="00712949" w:rsidRDefault="00712949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«Дед Мороз» (панно)</w:t>
            </w:r>
          </w:p>
          <w:p w:rsidR="00712949" w:rsidRDefault="00712949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«Ёлочка с игрушками»</w:t>
            </w:r>
          </w:p>
        </w:tc>
        <w:tc>
          <w:tcPr>
            <w:tcW w:w="3118" w:type="dxa"/>
          </w:tcPr>
          <w:p w:rsidR="00C83448" w:rsidRDefault="00C8344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8D649E" w:rsidRDefault="008D649E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48" w:rsidRDefault="00C83448" w:rsidP="00C834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C83448" w:rsidRDefault="00C83448" w:rsidP="00C834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4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УЛЫБКА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3448" w:rsidRDefault="00C83448" w:rsidP="00C834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r w:rsidR="0044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Колесникова О.В.</w:t>
      </w:r>
    </w:p>
    <w:p w:rsidR="00442B9B" w:rsidRPr="00F97614" w:rsidRDefault="00442B9B" w:rsidP="00442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14">
        <w:rPr>
          <w:rStyle w:val="c0"/>
          <w:rFonts w:ascii="Times New Roman" w:hAnsi="Times New Roman" w:cs="Times New Roman"/>
          <w:b/>
          <w:sz w:val="28"/>
          <w:szCs w:val="28"/>
        </w:rPr>
        <w:t>Цель данной программы</w:t>
      </w:r>
      <w:r w:rsidRPr="00F976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через включение их в танцевальную деятельность, а также 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</w:t>
      </w:r>
      <w:r w:rsidRPr="00F97614">
        <w:rPr>
          <w:rFonts w:ascii="Times New Roman" w:hAnsi="Times New Roman" w:cs="Times New Roman"/>
          <w:sz w:val="28"/>
          <w:szCs w:val="28"/>
        </w:rPr>
        <w:t>.</w:t>
      </w:r>
    </w:p>
    <w:p w:rsidR="00442B9B" w:rsidRPr="00F97614" w:rsidRDefault="00442B9B" w:rsidP="00442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442B9B" w:rsidRPr="00F97614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Обучающие: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определить стартовые способности каждого ребенка: чувство ритма, музыкальная и двигательная память;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раскрыть способности у воспитанников и сформировать в них умение воспринимать и понимать прекрасное;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различными музыкально-</w:t>
      </w:r>
      <w:proofErr w:type="gramStart"/>
      <w:r>
        <w:rPr>
          <w:sz w:val="28"/>
          <w:szCs w:val="28"/>
        </w:rPr>
        <w:t>ритмическими движениями</w:t>
      </w:r>
      <w:proofErr w:type="gramEnd"/>
      <w:r>
        <w:rPr>
          <w:sz w:val="28"/>
          <w:szCs w:val="28"/>
        </w:rPr>
        <w:t xml:space="preserve"> в соответствии с характером музыки;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слушать музыку, понимать ее настроение, характер, передавать их танцевальными движениями;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ориентироваться в пространстве;</w:t>
      </w:r>
    </w:p>
    <w:p w:rsidR="00442B9B" w:rsidRPr="00F97614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правильную постановку корпуса, рук, ног, головы.</w:t>
      </w:r>
    </w:p>
    <w:p w:rsidR="00442B9B" w:rsidRPr="00F97614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Развивающие: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развивать </w:t>
      </w:r>
      <w:r>
        <w:rPr>
          <w:sz w:val="28"/>
          <w:szCs w:val="28"/>
        </w:rPr>
        <w:t>творческие способности детей на основе личностно-ориентированного подхода;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воображение и фантазию в танце;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активность и самостоятельность, коммуникативные способности;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детей;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самоконтроля, коммуникабельности.</w:t>
      </w:r>
    </w:p>
    <w:p w:rsidR="00442B9B" w:rsidRPr="00F97614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Воспитательные:</w:t>
      </w:r>
    </w:p>
    <w:p w:rsidR="00442B9B" w:rsidRPr="00F97614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</w:t>
      </w:r>
      <w:r>
        <w:rPr>
          <w:sz w:val="28"/>
          <w:szCs w:val="28"/>
        </w:rPr>
        <w:t>прививать любовь к танцевальному искусству;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формировать нравственно-эстетические отношения между детьми и взрослыми;</w:t>
      </w:r>
    </w:p>
    <w:p w:rsid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-создание атмосферы радости детского творчества в сотрудничестве;</w:t>
      </w:r>
    </w:p>
    <w:p w:rsidR="0051187D" w:rsidRPr="00442B9B" w:rsidRDefault="00442B9B" w:rsidP="00442B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целеустремленной и конкурентно способной личности.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C83448" w:rsidRPr="00D56D8A" w:rsidTr="00C118C2">
        <w:tc>
          <w:tcPr>
            <w:tcW w:w="6062" w:type="dxa"/>
          </w:tcPr>
          <w:p w:rsidR="00C83448" w:rsidRPr="00D56D8A" w:rsidRDefault="00C83448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C83448" w:rsidRPr="00D56D8A" w:rsidRDefault="00C83448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C83448" w:rsidTr="00C118C2">
        <w:tc>
          <w:tcPr>
            <w:tcW w:w="6062" w:type="dxa"/>
          </w:tcPr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64D6" w:rsidRPr="00555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узоры</w:t>
            </w:r>
          </w:p>
          <w:p w:rsidR="00C83448" w:rsidRDefault="00C83448" w:rsidP="00511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64D6" w:rsidRPr="00555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узоры</w:t>
            </w:r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187D" w:rsidRDefault="0051187D" w:rsidP="00511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64D6" w:rsidRPr="00555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узоры</w:t>
            </w:r>
          </w:p>
          <w:p w:rsidR="00B664D6" w:rsidRDefault="00B664D6" w:rsidP="00511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555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узоры</w:t>
            </w:r>
          </w:p>
        </w:tc>
        <w:tc>
          <w:tcPr>
            <w:tcW w:w="3118" w:type="dxa"/>
          </w:tcPr>
          <w:p w:rsidR="00C83448" w:rsidRDefault="00C8344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1187D" w:rsidTr="00C118C2">
        <w:tc>
          <w:tcPr>
            <w:tcW w:w="6062" w:type="dxa"/>
          </w:tcPr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военными профессиями</w:t>
            </w:r>
          </w:p>
          <w:p w:rsidR="00B664D6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proofErr w:type="gramStart"/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солдаты», «Яблочко», «Граница»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proofErr w:type="gramStart"/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солдаты», «Яблочко», «Граница»</w:t>
            </w:r>
          </w:p>
          <w:p w:rsidR="00B664D6" w:rsidRDefault="00B664D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солдаты», «Яблочко», «Граница»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51187D" w:rsidTr="00C118C2">
        <w:tc>
          <w:tcPr>
            <w:tcW w:w="6062" w:type="dxa"/>
          </w:tcPr>
          <w:p w:rsidR="00B664D6" w:rsidRPr="00B664D6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танцем - вальс 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 «Полька»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187D" w:rsidRPr="00B664D6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 «Полька»</w:t>
            </w:r>
          </w:p>
          <w:p w:rsidR="00B664D6" w:rsidRDefault="00B664D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Разучивание танца «Полька»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51187D" w:rsidTr="00C118C2">
        <w:tc>
          <w:tcPr>
            <w:tcW w:w="6062" w:type="dxa"/>
          </w:tcPr>
          <w:p w:rsidR="0051187D" w:rsidRDefault="0051187D" w:rsidP="00B664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«Волшебные цветы»</w:t>
            </w:r>
          </w:p>
          <w:p w:rsidR="0051187D" w:rsidRDefault="0051187D" w:rsidP="00B664D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664D6">
              <w:rPr>
                <w:sz w:val="28"/>
                <w:szCs w:val="28"/>
              </w:rPr>
              <w:t>Закрепление танца «Волшебные цветы»</w:t>
            </w:r>
          </w:p>
          <w:p w:rsidR="00B664D6" w:rsidRDefault="0051187D" w:rsidP="00B664D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664D6">
              <w:rPr>
                <w:sz w:val="28"/>
                <w:szCs w:val="28"/>
              </w:rPr>
              <w:t>Закрепление танца «Волшебные цветы»</w:t>
            </w:r>
          </w:p>
          <w:p w:rsidR="0051187D" w:rsidRDefault="00B664D6" w:rsidP="00B664D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Закрепление танца «Волшебные цветы»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87D" w:rsidTr="00C118C2">
        <w:tc>
          <w:tcPr>
            <w:tcW w:w="6062" w:type="dxa"/>
          </w:tcPr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движения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движения</w:t>
            </w:r>
          </w:p>
          <w:p w:rsidR="0051187D" w:rsidRPr="00B664D6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«Катюша»</w:t>
            </w:r>
          </w:p>
          <w:p w:rsidR="00B664D6" w:rsidRDefault="00B664D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Танец «Катюша»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1187D" w:rsidTr="00C118C2">
        <w:tc>
          <w:tcPr>
            <w:tcW w:w="6062" w:type="dxa"/>
          </w:tcPr>
          <w:p w:rsidR="00B664D6" w:rsidRPr="00B664D6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gramStart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</w:t>
            </w:r>
            <w:proofErr w:type="gramEnd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флешмобом</w:t>
            </w:r>
            <w:proofErr w:type="spellEnd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gramStart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</w:t>
            </w:r>
            <w:proofErr w:type="gramEnd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флешмобом</w:t>
            </w:r>
            <w:proofErr w:type="spellEnd"/>
          </w:p>
          <w:p w:rsidR="0051187D" w:rsidRPr="00B664D6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gramStart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</w:t>
            </w:r>
            <w:proofErr w:type="gramEnd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флешмобом</w:t>
            </w:r>
            <w:proofErr w:type="spellEnd"/>
          </w:p>
          <w:p w:rsidR="00B664D6" w:rsidRDefault="00B664D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Разучивание движений к </w:t>
            </w:r>
            <w:proofErr w:type="spellStart"/>
            <w:r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флешмобу</w:t>
            </w:r>
            <w:proofErr w:type="spellEnd"/>
            <w:r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«Колесики»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51187D" w:rsidTr="00C118C2">
        <w:tc>
          <w:tcPr>
            <w:tcW w:w="6062" w:type="dxa"/>
          </w:tcPr>
          <w:p w:rsidR="00E33C91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Дробные выстукивания</w:t>
            </w:r>
          </w:p>
          <w:p w:rsidR="00B664D6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Дробные выстукивания</w:t>
            </w:r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187D" w:rsidRPr="00B664D6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прыжков</w:t>
            </w:r>
          </w:p>
          <w:p w:rsidR="00B664D6" w:rsidRDefault="00B664D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Виды прыжков</w:t>
            </w:r>
          </w:p>
        </w:tc>
        <w:tc>
          <w:tcPr>
            <w:tcW w:w="3118" w:type="dxa"/>
          </w:tcPr>
          <w:p w:rsidR="0051187D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E33C91" w:rsidTr="00C118C2">
        <w:tc>
          <w:tcPr>
            <w:tcW w:w="6062" w:type="dxa"/>
          </w:tcPr>
          <w:p w:rsidR="00B664D6" w:rsidRPr="00B664D6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Приставной шаг с пружинкой 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Приставной шаг с пружинкой</w:t>
            </w:r>
          </w:p>
          <w:p w:rsidR="00E33C91" w:rsidRPr="00B664D6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движений приставного шага</w:t>
            </w:r>
          </w:p>
          <w:p w:rsidR="00B664D6" w:rsidRDefault="00B664D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Закрепление движений приставного шага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E33C91" w:rsidTr="00C118C2">
        <w:tc>
          <w:tcPr>
            <w:tcW w:w="6062" w:type="dxa"/>
          </w:tcPr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танцем осенних листьев</w:t>
            </w:r>
          </w:p>
          <w:p w:rsidR="00B664D6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танцем осенних листьев</w:t>
            </w:r>
            <w:r w:rsid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3C91" w:rsidRPr="00B664D6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«Виноватая тучка»</w:t>
            </w:r>
          </w:p>
          <w:p w:rsidR="00B664D6" w:rsidRDefault="00B664D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Танец «Виноватая тучка»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</w:tr>
      <w:tr w:rsidR="00E33C91" w:rsidTr="00C118C2">
        <w:tc>
          <w:tcPr>
            <w:tcW w:w="6062" w:type="dxa"/>
          </w:tcPr>
          <w:p w:rsidR="00B664D6" w:rsidRPr="00B664D6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хороводами </w:t>
            </w:r>
          </w:p>
          <w:p w:rsidR="00B664D6" w:rsidRPr="00B664D6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движения в хороводе «Осенний листопад»</w:t>
            </w:r>
          </w:p>
          <w:p w:rsidR="00E33C91" w:rsidRPr="00B664D6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64D6"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движения в хороводе «Осенний листопад»</w:t>
            </w:r>
          </w:p>
          <w:p w:rsidR="00B664D6" w:rsidRDefault="00B664D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Танцевальные движения в хороводе «Осенний листопад»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33C91" w:rsidTr="00C118C2">
        <w:tc>
          <w:tcPr>
            <w:tcW w:w="6062" w:type="dxa"/>
          </w:tcPr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="000D6F55" w:rsidRPr="000D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Ритмический танец</w:t>
            </w:r>
            <w:proofErr w:type="gramEnd"/>
            <w:r w:rsidR="000D6F55" w:rsidRPr="000D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хлопками</w:t>
            </w:r>
          </w:p>
          <w:p w:rsidR="000D6F55" w:rsidRPr="000D6F55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D6F55" w:rsidRPr="000D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 «Наша мама»</w:t>
            </w:r>
          </w:p>
          <w:p w:rsidR="00E33C91" w:rsidRPr="000D6F55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D6F55" w:rsidRPr="000D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 «Наша мама»</w:t>
            </w:r>
          </w:p>
          <w:p w:rsidR="000D6F55" w:rsidRDefault="000D6F55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Разучивание танца «Наша мама»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E33C91" w:rsidTr="00C118C2">
        <w:tc>
          <w:tcPr>
            <w:tcW w:w="6062" w:type="dxa"/>
          </w:tcPr>
          <w:p w:rsidR="000D6F55" w:rsidRPr="000D6F55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D6F55" w:rsidRPr="000D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 разучивание танца «Снежинки»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D6F55" w:rsidRPr="000D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 разучивание танца «Снежинки»</w:t>
            </w:r>
          </w:p>
          <w:p w:rsidR="00E33C91" w:rsidRPr="000D6F55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D6F55" w:rsidRPr="000D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хороводы</w:t>
            </w:r>
          </w:p>
          <w:p w:rsidR="000D6F55" w:rsidRDefault="000D6F55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Зимние хороводы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C83448" w:rsidRDefault="00C83448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5A0" w:rsidRDefault="003015A0" w:rsidP="003015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5A0" w:rsidRDefault="003015A0" w:rsidP="003015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3015A0" w:rsidRDefault="003015A0" w:rsidP="003015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ФАНТАЗЕРЫ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15A0" w:rsidRDefault="003015A0" w:rsidP="003015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r w:rsidR="00A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Зотова Н.В.</w:t>
      </w:r>
    </w:p>
    <w:p w:rsidR="00A77848" w:rsidRPr="00A77848" w:rsidRDefault="00A77848" w:rsidP="00A778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7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нетрадиционной техникой рисования, аппликацией, лепки, конструирования.</w:t>
      </w:r>
    </w:p>
    <w:p w:rsidR="00A77848" w:rsidRPr="00A77848" w:rsidRDefault="00A77848" w:rsidP="00A7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A77848" w:rsidRPr="00A77848" w:rsidRDefault="00A77848" w:rsidP="00A7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A77848" w:rsidRPr="00A77848" w:rsidRDefault="00A77848" w:rsidP="00A7784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творческие способности посредством использования нетрадиционных техник рисования;</w:t>
      </w:r>
    </w:p>
    <w:p w:rsidR="00A77848" w:rsidRPr="00A77848" w:rsidRDefault="00A77848" w:rsidP="00A7784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материалов, разные способы создания изображения, соединяя в одном рисунке разные материалы с целью получения выразительного образа;</w:t>
      </w:r>
    </w:p>
    <w:p w:rsidR="00A77848" w:rsidRPr="00A77848" w:rsidRDefault="00A77848" w:rsidP="00A77848">
      <w:pPr>
        <w:pStyle w:val="a5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экспериментально-поисковой деятельности при выборе материала и способа изображения образа;</w:t>
      </w:r>
    </w:p>
    <w:p w:rsidR="00A77848" w:rsidRPr="00A77848" w:rsidRDefault="00A77848" w:rsidP="00A7784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эстетическое отношение к окружающей действительности;</w:t>
      </w:r>
    </w:p>
    <w:p w:rsidR="00A77848" w:rsidRPr="00A77848" w:rsidRDefault="00A77848" w:rsidP="00A7784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особенностями изобразительного материала, создавать несложные сюжеты и образы;</w:t>
      </w:r>
    </w:p>
    <w:p w:rsidR="00A77848" w:rsidRPr="00A77848" w:rsidRDefault="00A77848" w:rsidP="00A7784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динамику развития творческих способностей и развитие изобразительных навыков ребенка;</w:t>
      </w:r>
    </w:p>
    <w:p w:rsidR="00A77848" w:rsidRPr="00A77848" w:rsidRDefault="00A77848" w:rsidP="00A7784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обогатить знания детей о разных видах художественного творчества;</w:t>
      </w:r>
    </w:p>
    <w:p w:rsidR="00A77848" w:rsidRPr="00A77848" w:rsidRDefault="00A77848" w:rsidP="00A7784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сочетать их с элементами лепки и аппликации, используя природный и бросовый материал;</w:t>
      </w:r>
    </w:p>
    <w:p w:rsidR="00A77848" w:rsidRPr="00A77848" w:rsidRDefault="00A77848" w:rsidP="00A7784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вызвать желание детей применять нетрадиционные техники рисования в самостоятельной деятельности;</w:t>
      </w:r>
    </w:p>
    <w:p w:rsidR="00A77848" w:rsidRPr="00A77848" w:rsidRDefault="00A77848" w:rsidP="00A77848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848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образное, пространственное мышление и умение выразить свою мысль с помощью объемных форм; </w:t>
      </w:r>
    </w:p>
    <w:p w:rsidR="00A77848" w:rsidRPr="00A77848" w:rsidRDefault="00A77848" w:rsidP="00A77848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848">
        <w:rPr>
          <w:rFonts w:ascii="Times New Roman" w:hAnsi="Times New Roman"/>
          <w:color w:val="000000" w:themeColor="text1"/>
          <w:sz w:val="28"/>
          <w:szCs w:val="28"/>
        </w:rPr>
        <w:t>обогащение речи существительными, прилагательными и глаголами, характеризующими свойства и качества изображаемых объектов, эмоции, чувства и переживания человека.</w:t>
      </w:r>
    </w:p>
    <w:p w:rsidR="00A77848" w:rsidRPr="00A77848" w:rsidRDefault="00A77848" w:rsidP="00A7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A77848" w:rsidRPr="00A77848" w:rsidRDefault="00A77848" w:rsidP="00A778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конца, работать в коллективе,  индивидуально;</w:t>
      </w:r>
    </w:p>
    <w:p w:rsidR="00A77848" w:rsidRPr="00A77848" w:rsidRDefault="00A77848" w:rsidP="00A7784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 и индивидуально;</w:t>
      </w:r>
    </w:p>
    <w:p w:rsidR="00A77848" w:rsidRPr="00A77848" w:rsidRDefault="00A77848" w:rsidP="00A77848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848">
        <w:rPr>
          <w:rFonts w:ascii="Times New Roman" w:hAnsi="Times New Roman"/>
          <w:sz w:val="28"/>
          <w:szCs w:val="28"/>
          <w:lang w:eastAsia="ru-RU"/>
        </w:rPr>
        <w:t>воспитать трудолюбие и желание добиваться успеха собственным трудом;</w:t>
      </w:r>
    </w:p>
    <w:p w:rsidR="00A77848" w:rsidRPr="00A77848" w:rsidRDefault="00A77848" w:rsidP="00A77848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848">
        <w:rPr>
          <w:rFonts w:ascii="Times New Roman" w:hAnsi="Times New Roman"/>
          <w:sz w:val="28"/>
          <w:szCs w:val="28"/>
          <w:lang w:eastAsia="ru-RU"/>
        </w:rPr>
        <w:t>воспитать внимание, аккуратность, целеустремлённость, творческую</w:t>
      </w:r>
      <w:r w:rsidRPr="00A77848">
        <w:rPr>
          <w:rFonts w:ascii="Times New Roman" w:hAnsi="Times New Roman"/>
          <w:sz w:val="28"/>
          <w:szCs w:val="28"/>
          <w:lang w:eastAsia="ru-RU"/>
        </w:rPr>
        <w:br/>
        <w:t>самореализацию;</w:t>
      </w:r>
    </w:p>
    <w:p w:rsidR="00A77848" w:rsidRPr="00A77848" w:rsidRDefault="00A77848" w:rsidP="00A77848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848">
        <w:rPr>
          <w:rFonts w:ascii="Times New Roman" w:hAnsi="Times New Roman"/>
          <w:color w:val="000000"/>
          <w:sz w:val="28"/>
          <w:szCs w:val="28"/>
        </w:rPr>
        <w:t>воспитывать художественный вкус, самостоятельность, активность в выборе способов изображения, любовь к родной природе, эстетическое отношение к действительности.</w:t>
      </w:r>
    </w:p>
    <w:p w:rsidR="00A77848" w:rsidRPr="00A77848" w:rsidRDefault="00A77848" w:rsidP="00A7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A77848" w:rsidRPr="00A77848" w:rsidRDefault="00A77848" w:rsidP="00A778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 формы, цвет, ритм, композицию, творческую активность, желание рисовать;</w:t>
      </w:r>
    </w:p>
    <w:p w:rsidR="00A77848" w:rsidRPr="00A77848" w:rsidRDefault="00A77848" w:rsidP="00A7784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 и фантазию, наблюдательность и воображение, ассоциативное мышление и любознательность;</w:t>
      </w:r>
    </w:p>
    <w:p w:rsidR="00A77848" w:rsidRPr="00A77848" w:rsidRDefault="00A77848" w:rsidP="00A778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мелкую моторику пальцев рук;</w:t>
      </w:r>
    </w:p>
    <w:p w:rsidR="00A77848" w:rsidRPr="00A77848" w:rsidRDefault="00A77848" w:rsidP="00A778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внимание и умение ориентироваться на плоскости;</w:t>
      </w:r>
    </w:p>
    <w:p w:rsidR="00A77848" w:rsidRPr="00A77848" w:rsidRDefault="00A77848" w:rsidP="00A778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выполнять задание по образцу, понимать и выполнять инструкцию;</w:t>
      </w:r>
    </w:p>
    <w:p w:rsidR="00A77848" w:rsidRPr="00A77848" w:rsidRDefault="00A77848" w:rsidP="00A778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различным техникам художественного творчества;</w:t>
      </w:r>
    </w:p>
    <w:p w:rsidR="00A77848" w:rsidRPr="00A77848" w:rsidRDefault="00A77848" w:rsidP="00A77848">
      <w:pPr>
        <w:pStyle w:val="a5"/>
        <w:numPr>
          <w:ilvl w:val="0"/>
          <w:numId w:val="18"/>
        </w:num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производить точные движения ножницами, кистью, нетрадиционными материалами;</w:t>
      </w:r>
    </w:p>
    <w:p w:rsidR="00A77848" w:rsidRPr="00A77848" w:rsidRDefault="00A77848" w:rsidP="00A7784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экспериментировать, проявляя яркие познавательные чувства: удивление, сомнение, радость от узнавания нового;</w:t>
      </w:r>
    </w:p>
    <w:p w:rsidR="003015A0" w:rsidRPr="00A77848" w:rsidRDefault="00A77848" w:rsidP="00A7784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A7784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 композиции и ритма, воображение, фантазию, творчество, самостоятельность.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3015A0" w:rsidRPr="00D56D8A" w:rsidTr="00C118C2">
        <w:tc>
          <w:tcPr>
            <w:tcW w:w="6062" w:type="dxa"/>
          </w:tcPr>
          <w:p w:rsidR="003015A0" w:rsidRPr="00D56D8A" w:rsidRDefault="003015A0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3015A0" w:rsidRPr="00D56D8A" w:rsidRDefault="003015A0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031695" w:rsidRPr="00A77848" w:rsidTr="00C118C2">
        <w:tc>
          <w:tcPr>
            <w:tcW w:w="6062" w:type="dxa"/>
          </w:tcPr>
          <w:p w:rsidR="00031695" w:rsidRPr="00A77848" w:rsidRDefault="00031695" w:rsidP="00A77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77848" w:rsidRPr="00A77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«Снегири на ветке»</w:t>
            </w:r>
            <w:proofErr w:type="gramStart"/>
            <w:r w:rsidR="00A77848" w:rsidRPr="00A77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ычок полусухой жёсткой кистью + крупа)</w:t>
            </w:r>
          </w:p>
          <w:p w:rsidR="00A77848" w:rsidRPr="00A77848" w:rsidRDefault="00031695" w:rsidP="00A77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«Животные, которых я сам себе придумал»</w:t>
            </w:r>
          </w:p>
          <w:p w:rsidR="00A77848" w:rsidRPr="00A77848" w:rsidRDefault="00A77848" w:rsidP="00A77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30016" w:rsidRPr="00A77848" w:rsidRDefault="00A77848" w:rsidP="00A7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0016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Волшебница 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технике рисования - </w:t>
            </w:r>
            <w:proofErr w:type="spellStart"/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7848" w:rsidRPr="00A77848" w:rsidRDefault="00A77848" w:rsidP="00A7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«Сказочный зимний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техники – </w:t>
            </w: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оттиск (капустный лист).</w:t>
            </w:r>
          </w:p>
        </w:tc>
        <w:tc>
          <w:tcPr>
            <w:tcW w:w="3118" w:type="dxa"/>
          </w:tcPr>
          <w:p w:rsidR="00031695" w:rsidRPr="00A77848" w:rsidRDefault="00630016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</w:tr>
      <w:tr w:rsidR="00630016" w:rsidRPr="00A77848" w:rsidTr="00C118C2">
        <w:tc>
          <w:tcPr>
            <w:tcW w:w="6062" w:type="dxa"/>
          </w:tcPr>
          <w:p w:rsidR="00A77848" w:rsidRPr="00A77848" w:rsidRDefault="00630016" w:rsidP="00A77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«Снежные комочки»</w:t>
            </w:r>
            <w:r w:rsid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proofErr w:type="gramStart"/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жёсткой кистью </w:t>
            </w:r>
          </w:p>
          <w:p w:rsidR="00A77848" w:rsidRPr="00A77848" w:rsidRDefault="00FF57C8" w:rsidP="00A7784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0016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77848" w:rsidRPr="00A77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«Портрет солдат»</w:t>
            </w:r>
            <w:proofErr w:type="gramStart"/>
            <w:r w:rsidR="00A77848" w:rsidRPr="00A77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A77848" w:rsidRPr="00A77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78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="00A778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="00A778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осковые мелки + </w:t>
            </w:r>
            <w:r w:rsidR="00A77848" w:rsidRPr="00A778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акварель)</w:t>
            </w:r>
          </w:p>
          <w:p w:rsidR="00DF308D" w:rsidRPr="00A77848" w:rsidRDefault="00FF57C8" w:rsidP="00A7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308D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для папы»</w:t>
            </w:r>
            <w:r w:rsidR="00A778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7848"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Скатывание бумаги</w:t>
            </w:r>
          </w:p>
          <w:p w:rsidR="00A77848" w:rsidRPr="00A77848" w:rsidRDefault="00A77848" w:rsidP="00A77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A77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«Военные корабли»</w:t>
            </w:r>
            <w:proofErr w:type="gramStart"/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о-мокрому</w:t>
            </w:r>
            <w:proofErr w:type="spellEnd"/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отпечатывание поролоном, + рисование ватными палочками)</w:t>
            </w:r>
          </w:p>
        </w:tc>
        <w:tc>
          <w:tcPr>
            <w:tcW w:w="3118" w:type="dxa"/>
          </w:tcPr>
          <w:p w:rsidR="00630016" w:rsidRPr="00A77848" w:rsidRDefault="00DF308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DF308D" w:rsidTr="00C118C2">
        <w:tc>
          <w:tcPr>
            <w:tcW w:w="6062" w:type="dxa"/>
          </w:tcPr>
          <w:p w:rsidR="00DF308D" w:rsidRPr="004E2E59" w:rsidRDefault="00FF57C8" w:rsidP="004E2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308D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«Открытка к 8 Марта»</w:t>
            </w:r>
            <w:r w:rsid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объемная.</w:t>
            </w:r>
          </w:p>
          <w:p w:rsidR="00FF57C8" w:rsidRPr="004E2E59" w:rsidRDefault="00FF57C8" w:rsidP="004E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637B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для мамы»</w:t>
            </w:r>
            <w:r w:rsidR="004E2E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ладошками, пальчиками, печатками. </w:t>
            </w:r>
          </w:p>
          <w:p w:rsidR="00BE637B" w:rsidRPr="004E2E59" w:rsidRDefault="00FF57C8" w:rsidP="004E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«Ваза с цветами»</w:t>
            </w:r>
            <w:proofErr w:type="gramStart"/>
            <w:r w:rsidR="004E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E2E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ппликация из макаронных изделий)</w:t>
            </w:r>
          </w:p>
          <w:p w:rsidR="004E2E59" w:rsidRDefault="004E2E59" w:rsidP="004E2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«Подарим друг другу радость» (Цветная пена, оттиск пенопластом, ватными палочками)</w:t>
            </w:r>
          </w:p>
        </w:tc>
        <w:tc>
          <w:tcPr>
            <w:tcW w:w="3118" w:type="dxa"/>
          </w:tcPr>
          <w:p w:rsidR="00DF308D" w:rsidRDefault="00BE637B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BE637B" w:rsidTr="00C118C2">
        <w:tc>
          <w:tcPr>
            <w:tcW w:w="6062" w:type="dxa"/>
          </w:tcPr>
          <w:p w:rsidR="00BE637B" w:rsidRPr="004E2E59" w:rsidRDefault="00BE637B" w:rsidP="004E2E59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E2E59" w:rsidRPr="004E2E59">
              <w:rPr>
                <w:rFonts w:ascii="Times New Roman" w:hAnsi="Times New Roman" w:cs="Times New Roman"/>
                <w:sz w:val="28"/>
                <w:szCs w:val="28"/>
              </w:rPr>
              <w:t xml:space="preserve">«Стаканчик с росписью гжель». Техника папье-маше.               </w:t>
            </w:r>
          </w:p>
          <w:p w:rsidR="004E2E59" w:rsidRPr="004E2E59" w:rsidRDefault="00BE637B" w:rsidP="004E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E2E59" w:rsidRPr="004E2E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E2E59" w:rsidRPr="004E2E59"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proofErr w:type="spellEnd"/>
            <w:r w:rsidR="004E2E59" w:rsidRPr="004E2E59">
              <w:rPr>
                <w:rFonts w:ascii="Times New Roman" w:hAnsi="Times New Roman" w:cs="Times New Roman"/>
                <w:sz w:val="28"/>
                <w:szCs w:val="28"/>
              </w:rPr>
              <w:t xml:space="preserve">». Нетрадиционная аппликация. </w:t>
            </w:r>
          </w:p>
          <w:p w:rsidR="00BE637B" w:rsidRPr="004E2E59" w:rsidRDefault="00BE637B" w:rsidP="004E2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E2E59" w:rsidRPr="004E2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любимый дождик»</w:t>
            </w:r>
            <w:r w:rsid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  <w:p w:rsidR="004E2E59" w:rsidRDefault="004E2E59" w:rsidP="004E2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«Пасхальное яйцо»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3118" w:type="dxa"/>
          </w:tcPr>
          <w:p w:rsidR="00BE637B" w:rsidRDefault="00BE637B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BE637B" w:rsidTr="00C118C2">
        <w:tc>
          <w:tcPr>
            <w:tcW w:w="6062" w:type="dxa"/>
          </w:tcPr>
          <w:p w:rsidR="00BE637B" w:rsidRPr="004E2E59" w:rsidRDefault="00BE637B" w:rsidP="004E2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открытка</w:t>
            </w:r>
            <w:r w:rsid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«9 Мая»</w:t>
            </w:r>
            <w:r w:rsid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салфеток.</w:t>
            </w:r>
          </w:p>
          <w:p w:rsidR="004E2E59" w:rsidRPr="004E2E59" w:rsidRDefault="00FF57C8" w:rsidP="004E2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637B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«Пуговицы для платья»</w:t>
            </w:r>
            <w:r w:rsid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="004E2E59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37B" w:rsidRPr="004E2E59" w:rsidRDefault="00FF57C8" w:rsidP="004E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E637B"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E2E59" w:rsidRPr="004E2E59">
              <w:rPr>
                <w:rFonts w:ascii="Times New Roman" w:hAnsi="Times New Roman" w:cs="Times New Roman"/>
                <w:sz w:val="28"/>
                <w:szCs w:val="28"/>
              </w:rPr>
              <w:t>«Березка на нашем участке». Обрывная аппликация</w:t>
            </w:r>
          </w:p>
          <w:p w:rsidR="004E2E59" w:rsidRDefault="004E2E59" w:rsidP="004E2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5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«Петушок-золотой гребешок»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(коллективная работа)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4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бумагопластики</w:t>
            </w:r>
            <w:proofErr w:type="spellEnd"/>
          </w:p>
        </w:tc>
        <w:tc>
          <w:tcPr>
            <w:tcW w:w="3118" w:type="dxa"/>
          </w:tcPr>
          <w:p w:rsidR="00BE637B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2564" w:rsidTr="00C118C2">
        <w:tc>
          <w:tcPr>
            <w:tcW w:w="6062" w:type="dxa"/>
          </w:tcPr>
          <w:p w:rsidR="007804C0" w:rsidRPr="007804C0" w:rsidRDefault="00852564" w:rsidP="0078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804C0" w:rsidRPr="007804C0">
              <w:rPr>
                <w:rFonts w:ascii="Times New Roman" w:hAnsi="Times New Roman" w:cs="Times New Roman"/>
                <w:sz w:val="28"/>
                <w:szCs w:val="28"/>
              </w:rPr>
              <w:t xml:space="preserve">«Кошечка». Аппликация из ткани. </w:t>
            </w:r>
          </w:p>
          <w:p w:rsidR="00852564" w:rsidRPr="007804C0" w:rsidRDefault="00852564" w:rsidP="00780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804C0" w:rsidRPr="007804C0">
              <w:rPr>
                <w:rFonts w:ascii="Times New Roman" w:hAnsi="Times New Roman" w:cs="Times New Roman"/>
                <w:sz w:val="28"/>
                <w:szCs w:val="28"/>
              </w:rPr>
              <w:t>«Черепаха».</w:t>
            </w:r>
            <w:r w:rsidR="007804C0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из яичной </w:t>
            </w:r>
            <w:r w:rsidR="007804C0" w:rsidRPr="007804C0">
              <w:rPr>
                <w:rFonts w:ascii="Times New Roman" w:hAnsi="Times New Roman" w:cs="Times New Roman"/>
                <w:sz w:val="28"/>
                <w:szCs w:val="28"/>
              </w:rPr>
              <w:t>скорлупы.</w:t>
            </w:r>
          </w:p>
          <w:p w:rsidR="00852564" w:rsidRPr="007804C0" w:rsidRDefault="00FF57C8" w:rsidP="0078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 w:rsidRPr="0078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804C0" w:rsidRPr="007804C0">
              <w:rPr>
                <w:rFonts w:ascii="Times New Roman" w:hAnsi="Times New Roman" w:cs="Times New Roman"/>
                <w:sz w:val="28"/>
                <w:szCs w:val="28"/>
              </w:rPr>
              <w:t>«Ёжик - ни головы, ни ножек». Рельефная лепка.</w:t>
            </w:r>
          </w:p>
          <w:p w:rsidR="007804C0" w:rsidRPr="007804C0" w:rsidRDefault="007804C0" w:rsidP="0078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4C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8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«Украшение чайного сервиза»</w:t>
            </w:r>
          </w:p>
          <w:p w:rsidR="007804C0" w:rsidRDefault="007804C0" w:rsidP="00780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</w:t>
            </w:r>
            <w:r w:rsidRPr="00780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печатками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852564" w:rsidTr="00C118C2">
        <w:tc>
          <w:tcPr>
            <w:tcW w:w="6062" w:type="dxa"/>
          </w:tcPr>
          <w:p w:rsidR="00D3133F" w:rsidRPr="00D3133F" w:rsidRDefault="00FF57C8" w:rsidP="00D3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2564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«Ночь и звезды»</w:t>
            </w:r>
            <w:r w:rsidR="00D31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манкой, скатывание салфеток </w:t>
            </w:r>
          </w:p>
          <w:p w:rsidR="00852564" w:rsidRPr="00D3133F" w:rsidRDefault="00FF57C8" w:rsidP="00D3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564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«Ночь и звезды»</w:t>
            </w:r>
            <w:r w:rsidR="00D31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манкой, скатывание салфеток</w:t>
            </w:r>
          </w:p>
          <w:p w:rsidR="00852564" w:rsidRPr="00D3133F" w:rsidRDefault="00FF57C8" w:rsidP="00D313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«Репка»</w:t>
            </w:r>
            <w:r w:rsid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Тампонирование</w:t>
            </w:r>
          </w:p>
          <w:p w:rsidR="00D3133F" w:rsidRDefault="00D3133F" w:rsidP="00D313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«Ягоды и яблочки»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поролоном, пальчиками</w:t>
            </w:r>
          </w:p>
        </w:tc>
        <w:tc>
          <w:tcPr>
            <w:tcW w:w="3118" w:type="dxa"/>
          </w:tcPr>
          <w:p w:rsidR="00852564" w:rsidRDefault="00FF57C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FF57C8" w:rsidTr="00C118C2">
        <w:tc>
          <w:tcPr>
            <w:tcW w:w="6062" w:type="dxa"/>
          </w:tcPr>
          <w:p w:rsidR="00D3133F" w:rsidRPr="00D3133F" w:rsidRDefault="00FF57C8" w:rsidP="00D3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«Клоун»</w:t>
            </w:r>
            <w:r w:rsidR="00D313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восковыми мелками </w:t>
            </w:r>
          </w:p>
          <w:p w:rsidR="00D3133F" w:rsidRPr="00D3133F" w:rsidRDefault="00FF57C8" w:rsidP="00D3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«Клоун»</w:t>
            </w:r>
            <w:r w:rsidR="00D313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восковыми мелками </w:t>
            </w:r>
          </w:p>
          <w:p w:rsidR="00FF57C8" w:rsidRPr="00D3133F" w:rsidRDefault="00FF57C8" w:rsidP="00D3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вновь пришла»</w:t>
            </w:r>
            <w:r w:rsidR="00D31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133F"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оттиск поролоном.</w:t>
            </w:r>
          </w:p>
          <w:p w:rsidR="00D3133F" w:rsidRDefault="00D3133F" w:rsidP="00D313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D3133F">
              <w:rPr>
                <w:rFonts w:ascii="Times New Roman" w:hAnsi="Times New Roman" w:cs="Times New Roman"/>
                <w:sz w:val="28"/>
                <w:szCs w:val="28"/>
              </w:rPr>
              <w:t>«Мухомор - красавец». Аппликация из яичной скорлупы.</w:t>
            </w:r>
          </w:p>
        </w:tc>
        <w:tc>
          <w:tcPr>
            <w:tcW w:w="3118" w:type="dxa"/>
          </w:tcPr>
          <w:p w:rsidR="00FF57C8" w:rsidRDefault="00FF57C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852564" w:rsidTr="00C118C2">
        <w:tc>
          <w:tcPr>
            <w:tcW w:w="6062" w:type="dxa"/>
          </w:tcPr>
          <w:p w:rsidR="00F4477A" w:rsidRPr="00F4477A" w:rsidRDefault="00852564" w:rsidP="00F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4477A"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«Букет из осенних листьев».</w:t>
            </w:r>
            <w:r w:rsidR="00F44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7A"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Печатание листьями </w:t>
            </w:r>
          </w:p>
          <w:p w:rsidR="00F4477A" w:rsidRPr="00F4477A" w:rsidRDefault="00852564" w:rsidP="00F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4477A"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«Букет из осенних листьев».</w:t>
            </w:r>
            <w:r w:rsidR="00F44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7A"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Печатание листьями </w:t>
            </w:r>
          </w:p>
          <w:p w:rsidR="00F4477A" w:rsidRPr="00F4477A" w:rsidRDefault="00FF57C8" w:rsidP="00F447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4477A"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F4477A"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</w:t>
            </w:r>
            <w:proofErr w:type="spellEnd"/>
            <w:r w:rsidR="00F4477A"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огород»</w:t>
            </w:r>
            <w:r w:rsid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4477A"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сюжетная</w:t>
            </w:r>
          </w:p>
          <w:p w:rsidR="00852564" w:rsidRPr="00F4477A" w:rsidRDefault="00F4477A" w:rsidP="00F447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(обрывание)</w:t>
            </w:r>
          </w:p>
          <w:p w:rsidR="00F4477A" w:rsidRPr="00F4477A" w:rsidRDefault="00F4477A" w:rsidP="00F447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</w:t>
            </w:r>
            <w:proofErr w:type="spellStart"/>
            <w:r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</w:t>
            </w:r>
            <w:proofErr w:type="spellEnd"/>
            <w:r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огород»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сюжетная</w:t>
            </w:r>
          </w:p>
          <w:p w:rsidR="00F4477A" w:rsidRDefault="00F4477A" w:rsidP="00F447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(обрывание)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52564" w:rsidTr="00C118C2">
        <w:tc>
          <w:tcPr>
            <w:tcW w:w="6062" w:type="dxa"/>
          </w:tcPr>
          <w:p w:rsidR="0098370E" w:rsidRPr="0098370E" w:rsidRDefault="00FF57C8" w:rsidP="00983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2564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мухоморы»</w:t>
            </w:r>
            <w:r w:rsid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пальчиками </w:t>
            </w:r>
          </w:p>
          <w:p w:rsidR="00852564" w:rsidRPr="0098370E" w:rsidRDefault="00FF57C8" w:rsidP="00983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564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«Опята – дружные ребята»</w:t>
            </w:r>
            <w:r w:rsid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 пальчиками)</w:t>
            </w:r>
          </w:p>
          <w:p w:rsidR="00852564" w:rsidRPr="0098370E" w:rsidRDefault="00FF57C8" w:rsidP="00983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«Осеннее дерево»</w:t>
            </w:r>
            <w:r w:rsidR="009837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</w:t>
            </w:r>
          </w:p>
          <w:p w:rsidR="0098370E" w:rsidRPr="0098370E" w:rsidRDefault="0098370E" w:rsidP="00983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(Мягкая роспись по ткани)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852564" w:rsidTr="00C118C2">
        <w:tc>
          <w:tcPr>
            <w:tcW w:w="6062" w:type="dxa"/>
          </w:tcPr>
          <w:p w:rsidR="0098370E" w:rsidRPr="0098370E" w:rsidRDefault="00852564" w:rsidP="00983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Жирафик</w:t>
            </w:r>
            <w:proofErr w:type="spellEnd"/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из крупы </w:t>
            </w:r>
          </w:p>
          <w:p w:rsidR="00852564" w:rsidRPr="0098370E" w:rsidRDefault="00FF57C8" w:rsidP="00983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564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«Разноцветное небо»</w:t>
            </w:r>
            <w:r w:rsidR="009837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техники рисования по мокрой бумаги.</w:t>
            </w:r>
            <w:proofErr w:type="gramEnd"/>
          </w:p>
          <w:p w:rsidR="00852564" w:rsidRPr="0098370E" w:rsidRDefault="00FF57C8" w:rsidP="00983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«Соленое море»</w:t>
            </w:r>
            <w:r w:rsidR="009837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техники рисования с солью по сырой краске.</w:t>
            </w:r>
          </w:p>
          <w:p w:rsidR="0098370E" w:rsidRDefault="0098370E" w:rsidP="00983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«Сказочные рыбки» (Пуантилизм)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852564" w:rsidTr="00C118C2">
        <w:tc>
          <w:tcPr>
            <w:tcW w:w="6062" w:type="dxa"/>
          </w:tcPr>
          <w:p w:rsidR="0098370E" w:rsidRPr="0098370E" w:rsidRDefault="00FF57C8" w:rsidP="00983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2564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«Снежинки»</w:t>
            </w:r>
            <w:r w:rsidR="009837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Свеча + акварель </w:t>
            </w:r>
          </w:p>
          <w:p w:rsidR="0098370E" w:rsidRPr="0098370E" w:rsidRDefault="00FF57C8" w:rsidP="00983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564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«Узоры на окнах»</w:t>
            </w:r>
            <w:r w:rsidR="00983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(Раздувание капли)</w:t>
            </w:r>
          </w:p>
          <w:p w:rsidR="0098370E" w:rsidRPr="0098370E" w:rsidRDefault="00FF57C8" w:rsidP="00983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«Новогодние игрушки»</w:t>
            </w:r>
            <w:r w:rsid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Использованием бросового материала </w:t>
            </w:r>
          </w:p>
          <w:p w:rsidR="00852564" w:rsidRDefault="00FF57C8" w:rsidP="00983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2564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«Миски трёх медведей»</w:t>
            </w:r>
            <w:r w:rsid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(</w:t>
            </w:r>
            <w:proofErr w:type="spellStart"/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="0098370E" w:rsidRPr="0098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3015A0" w:rsidRDefault="003015A0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C2" w:rsidRDefault="00C118C2" w:rsidP="00C11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C118C2" w:rsidRDefault="00C118C2" w:rsidP="00C11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«ПРАВОВАЯ ШКОЛА»</w:t>
      </w:r>
    </w:p>
    <w:p w:rsidR="00C118C2" w:rsidRDefault="00C118C2" w:rsidP="00C118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Межевикина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Н.А.</w:t>
      </w:r>
    </w:p>
    <w:p w:rsidR="00C118C2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118C2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Содействовать посредничеству между несовершеннолетними и учреждением, семьей, специалистами социальной службы, ведомственными и административными органами.</w:t>
      </w:r>
    </w:p>
    <w:p w:rsidR="00C118C2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Проводить работу по профилактике асоциального поведения и правонарушения, охране жизни и здоровья детей.</w:t>
      </w:r>
    </w:p>
    <w:p w:rsidR="00C118C2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граждан правового демократического государства, способных к социализации государства, уважающих права и свободы личности, обладающих высокой нравственностью, проявляющих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национальную терпимость, уважительное отношение к языкам, традициям и культуре других народов.</w:t>
      </w:r>
    </w:p>
    <w:p w:rsidR="00C118C2" w:rsidRPr="00A7759C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Побуждать к сознательному и активному выполнению гражданских обязанностей и гражданского долга перед государством</w:t>
      </w:r>
      <w:r w:rsidR="006851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обществом, к разумному использованию своих гражданских прав, точному соблюдению правовых установлений и законов.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C118C2" w:rsidRPr="00D56D8A" w:rsidTr="00C118C2">
        <w:tc>
          <w:tcPr>
            <w:tcW w:w="6062" w:type="dxa"/>
          </w:tcPr>
          <w:p w:rsidR="00C118C2" w:rsidRPr="00D56D8A" w:rsidRDefault="00C118C2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C118C2" w:rsidRPr="00D56D8A" w:rsidRDefault="00C118C2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C118C2" w:rsidTr="00C118C2">
        <w:tc>
          <w:tcPr>
            <w:tcW w:w="6062" w:type="dxa"/>
          </w:tcPr>
          <w:p w:rsidR="00C118C2" w:rsidRDefault="00C118C2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8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«Конвенцией по правам ребенка».</w:t>
            </w:r>
          </w:p>
          <w:p w:rsidR="00C118C2" w:rsidRDefault="00C118C2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8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«Конвенцией по правам ребенка».</w:t>
            </w:r>
          </w:p>
        </w:tc>
        <w:tc>
          <w:tcPr>
            <w:tcW w:w="3118" w:type="dxa"/>
          </w:tcPr>
          <w:p w:rsidR="00C118C2" w:rsidRDefault="00C118C2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Воспитание гражданина.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гражданственность, как сложнейшее личностное отношение.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Гражданское самосознание. Основные права и обязанности граждан государства.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Нормы поведения граждан.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Гражданский долг. Выполнение общественных поручений.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Способность защищать свою Родину (чувство долга и ответственности).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Гражданская ответственность. Конституционные права и законы государства.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Соблюдение законов государства.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Личная свобода. Свобода выбора решений и убеждений.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Гражданское достоинство (чувство ответственности, достоинство, требовательность).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Уголовная ответственность за хранение, распространение и употребление наркотиков.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Уголовная ответственность за хранение, распространение и употребление наркотиков.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Патриотизм и интернационализм. История своей Родины.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Отношение к национальным традициям и культуре людей другой национальности. </w:t>
            </w:r>
          </w:p>
        </w:tc>
        <w:tc>
          <w:tcPr>
            <w:tcW w:w="3118" w:type="dxa"/>
          </w:tcPr>
          <w:p w:rsidR="0068510D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962FF1" w:rsidTr="00C118C2">
        <w:tc>
          <w:tcPr>
            <w:tcW w:w="6062" w:type="dxa"/>
          </w:tcPr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Правонарушение. Виды правонарушений.</w:t>
            </w:r>
          </w:p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Юридическая и уголовная ответственность.</w:t>
            </w:r>
          </w:p>
        </w:tc>
        <w:tc>
          <w:tcPr>
            <w:tcW w:w="3118" w:type="dxa"/>
          </w:tcPr>
          <w:p w:rsidR="00962FF1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962FF1" w:rsidTr="00C118C2">
        <w:tc>
          <w:tcPr>
            <w:tcW w:w="6062" w:type="dxa"/>
          </w:tcPr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Мужской характер. Уверенность в себе.</w:t>
            </w:r>
          </w:p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Мужской характер. Умение анализировать.</w:t>
            </w:r>
          </w:p>
        </w:tc>
        <w:tc>
          <w:tcPr>
            <w:tcW w:w="3118" w:type="dxa"/>
          </w:tcPr>
          <w:p w:rsidR="00962FF1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962FF1" w:rsidTr="00C118C2">
        <w:tc>
          <w:tcPr>
            <w:tcW w:w="6062" w:type="dxa"/>
          </w:tcPr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Беспризорность и детская преступность – наши беды.</w:t>
            </w:r>
          </w:p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Беспризорность и детская преступность – наши беды.</w:t>
            </w:r>
          </w:p>
        </w:tc>
        <w:tc>
          <w:tcPr>
            <w:tcW w:w="3118" w:type="dxa"/>
          </w:tcPr>
          <w:p w:rsidR="00962FF1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</w:tr>
      <w:tr w:rsidR="00962FF1" w:rsidTr="00C118C2">
        <w:tc>
          <w:tcPr>
            <w:tcW w:w="6062" w:type="dxa"/>
          </w:tcPr>
          <w:p w:rsidR="00962FF1" w:rsidRDefault="00962FF1" w:rsidP="00962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1. Мужской характер. Уверенность в себе.</w:t>
            </w:r>
          </w:p>
          <w:p w:rsidR="00962FF1" w:rsidRDefault="00962FF1" w:rsidP="00962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Мужской характер. Умение анализировать.</w:t>
            </w:r>
          </w:p>
        </w:tc>
        <w:tc>
          <w:tcPr>
            <w:tcW w:w="3118" w:type="dxa"/>
          </w:tcPr>
          <w:p w:rsidR="00962FF1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C118C2" w:rsidRDefault="00C118C2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8F" w:rsidRDefault="00223F8F" w:rsidP="00223F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223F8F" w:rsidRDefault="00223F8F" w:rsidP="00223F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ХОЧУ ВСЕ 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099F" w:rsidRDefault="009F099F" w:rsidP="00A875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</w:t>
      </w:r>
      <w:r w:rsidR="0022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A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Максимихина</w:t>
      </w:r>
      <w:proofErr w:type="spellEnd"/>
      <w:r w:rsidR="00A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И.А.</w:t>
      </w:r>
    </w:p>
    <w:p w:rsidR="00A87594" w:rsidRPr="00B223F1" w:rsidRDefault="00A87594" w:rsidP="00A87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возможности единого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детей дошкольного возраста; р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личности ребенка старшего дошкольного возраста, формирование его готовности к систематическому обучению.</w:t>
      </w:r>
    </w:p>
    <w:p w:rsidR="00A87594" w:rsidRPr="00617ACF" w:rsidRDefault="00A87594" w:rsidP="00A87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A87594" w:rsidRPr="00B223F1" w:rsidRDefault="00A87594" w:rsidP="00A87594">
      <w:pPr>
        <w:pStyle w:val="a5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крупной и мелкой моторики, фонематического слуха.</w:t>
      </w:r>
    </w:p>
    <w:p w:rsidR="00A87594" w:rsidRPr="00B223F1" w:rsidRDefault="00A87594" w:rsidP="00A87594">
      <w:pPr>
        <w:pStyle w:val="a5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активного и пассивного словарного запаса и умение использовать его в речи, развитие грамматического строя речи, получение навыков словообразования и словоизменения; постановка правильного звукопроизношения.</w:t>
      </w:r>
    </w:p>
    <w:p w:rsidR="00A87594" w:rsidRPr="00B223F1" w:rsidRDefault="00A87594" w:rsidP="00A87594">
      <w:pPr>
        <w:pStyle w:val="a5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чтению: запоминание графического облика букв, соотнесение звуков с буквами, чтение слогов, чтение односложных и двусложных слов. Развитие навыка осознанного правильного чтения.</w:t>
      </w:r>
    </w:p>
    <w:p w:rsidR="00A87594" w:rsidRPr="00B223F1" w:rsidRDefault="00A87594" w:rsidP="00A87594">
      <w:pPr>
        <w:pStyle w:val="a5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к книге, самостоятельному чтению.</w:t>
      </w:r>
    </w:p>
    <w:p w:rsidR="00A87594" w:rsidRPr="00B223F1" w:rsidRDefault="00A87594" w:rsidP="00A87594">
      <w:pPr>
        <w:pStyle w:val="a5"/>
        <w:numPr>
          <w:ilvl w:val="0"/>
          <w:numId w:val="20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речи. Воспитание любви и уважения к русскому языку.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Дать детям возможность почувствовать радость познания, радость от получения новых знаний, иначе говоря, дать детям знания с радостью, привить вкус к учению.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proofErr w:type="gramStart"/>
      <w:r w:rsidRPr="00B223F1">
        <w:rPr>
          <w:sz w:val="28"/>
          <w:szCs w:val="28"/>
        </w:rPr>
        <w:t xml:space="preserve">Выработать у детей привычку максимально полно включаться в урок (в процесс обучения, что достигается благодаря заинтересованности и положительным эмоциям ребёнка. </w:t>
      </w:r>
      <w:proofErr w:type="gramEnd"/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Привить любовь к конкретному предмету – математике.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Формирование представлений о числе и количестве: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Устанавливать отношения между отдельными частями множества, а также целым множеством и каждой частью на основе счета, составления пар предметов и соединения предметов стрелками.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Совершенствовать навыки количественного и порядкового счета в пределах 10.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Познакомить с цифрами от 0 до 9.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Закреплять понимание отношений между числами натурального ряда, умение увеличивать и уменьшать каждое число на 1.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proofErr w:type="gramStart"/>
      <w:r w:rsidRPr="00B223F1">
        <w:rPr>
          <w:sz w:val="28"/>
          <w:szCs w:val="28"/>
        </w:rPr>
        <w:lastRenderedPageBreak/>
        <w:t xml:space="preserve">Составлять и решать простые арифметические задачи на сложение и вычитание; при решении задач пользоваться знаками действий с цифрами: плюс (+, минус (-, равно (=). </w:t>
      </w:r>
      <w:proofErr w:type="gramEnd"/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представлений о величине: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Считать по заданной мере, когда за единицу счета принимается не один, а несколько предметов или часть предмета.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вторая) две части из четырех и т. д.)</w:t>
      </w:r>
      <w:proofErr w:type="gramStart"/>
      <w:r w:rsidRPr="00B223F1">
        <w:rPr>
          <w:sz w:val="28"/>
          <w:szCs w:val="28"/>
        </w:rPr>
        <w:t xml:space="preserve"> ;</w:t>
      </w:r>
      <w:proofErr w:type="gramEnd"/>
      <w:r w:rsidRPr="00B223F1">
        <w:rPr>
          <w:sz w:val="28"/>
          <w:szCs w:val="28"/>
        </w:rPr>
        <w:t xml:space="preserve"> устанавливать соотношение целого и части, размера частей; находить части целого и целое по известным частям.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Измерять длину, ширину, высоту предметов (сантиметры, метры, километры, объем жидких и сыпучих веществ с помощью условной меры (литр)</w:t>
      </w:r>
      <w:proofErr w:type="gramStart"/>
      <w:r w:rsidRPr="00B223F1">
        <w:rPr>
          <w:sz w:val="28"/>
          <w:szCs w:val="28"/>
        </w:rPr>
        <w:t xml:space="preserve"> .</w:t>
      </w:r>
      <w:proofErr w:type="gramEnd"/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Дать представления о весе предметов и способах его измерения (грамм, килограмм). Сравнивать вес предметов путем взвешивания их на ладонях. Познакомить с весами.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представлений о форме: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Уточнить знание известных геометрических фигур, их элементов (вершины, углы, стороны) и некоторых их свойств.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упорядочивать по размерам, классифицировать, группировать по цвету, форме, размерам.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Распознавать фигуры независимо от их пространственного положения, изображать, располагать на плоскости, фигуры из частей и разбивать на части,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пространственной ориентировки: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Ориентироваться на ограниченной территории; располагать предметы и их изображения в указанном направлении, отражать в речи их пространственное расположение.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 самостоятельно передвигаться в пространстве, ориентируясь на условные обозначения (знаки и символы). </w:t>
      </w:r>
    </w:p>
    <w:p w:rsidR="00A87594" w:rsidRPr="00B223F1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ориентировки во времени:</w:t>
      </w:r>
    </w:p>
    <w:p w:rsidR="00A87594" w:rsidRDefault="00A87594" w:rsidP="00A87594">
      <w:pPr>
        <w:pStyle w:val="a3"/>
        <w:numPr>
          <w:ilvl w:val="0"/>
          <w:numId w:val="20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Пользоваться в речи словами-понятиями: сначала, потом, до, после, раньше, позже, в одно и то же время. </w:t>
      </w:r>
    </w:p>
    <w:p w:rsidR="00A87594" w:rsidRDefault="00A87594" w:rsidP="00A875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7594" w:rsidRPr="00B223F1" w:rsidRDefault="00A87594" w:rsidP="00A875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9782" w:type="dxa"/>
        <w:tblInd w:w="-176" w:type="dxa"/>
        <w:tblLook w:val="04A0"/>
      </w:tblPr>
      <w:tblGrid>
        <w:gridCol w:w="2004"/>
        <w:gridCol w:w="7778"/>
      </w:tblGrid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71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Раскрашивание пространства около контура. Сравнение и сопоставление формы предметов.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Знакомство с учебными принадлежностями.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Планета Земля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Контур предметов. Обведение контура предметов по нанесенным точкам. 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сопоставление форм предметов.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Свойства предметов: цвет, форма, размер.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Звездное небо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Контур предметов. Обведение контура предметов по нанесенным точкам. Сравнение и сопоставление форм предметов.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клеткой.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Солнце и Луна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Прямые и наклонные линии (палочки), полуовалы, овалы. Нахождение предложенных форм в нарисованных предметах.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Счет предметов. Количественный счет, порядковый счет.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Радуга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1" w:type="dxa"/>
          </w:tcPr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Прямые и наклонные линии (палочки), полуовалы, овалы. Нахождение предложенных форм в нарисованных предметах.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Расположение предметов в пространстве. «За», «перед», «над», «под», «между», «слева», «справа».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– ночь.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Контур предмета и раскрашивание его внутри. Линии, образующие внутренний контур предметов.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Уточнение пространственных представлений (вверху, внизу,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слева, справа).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Народные приметы.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Обведение по контуру предметов в рабочей строке. Рабочая строка, надстрочные и подстрочные линии. Работа в рабочей строке слева направо.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Признаки предметов. Сравнение предметов по размеру: большой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аленький, больше -меньше.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Природные явления.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  <w:r w:rsidRPr="00ED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Сравнение предметов по размеру: высокий – низкий, выше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узнать растения?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Ориентация на плоскости: слева, справа.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Травы.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Длина. Длиннее – короче.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Кустарники.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Сравнение групп предметов по количеству: больше, меньше, столько же.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Деревья.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Декоративные растения.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71" w:type="dxa"/>
          </w:tcPr>
          <w:p w:rsidR="00A87594" w:rsidRDefault="00A87594" w:rsidP="00147A93">
            <w:pPr>
              <w:ind w:left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Буква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A87594" w:rsidRDefault="00A87594" w:rsidP="00147A93">
            <w:pPr>
              <w:ind w:left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 Круг. Многоугольники: треугольник, четырехугольник.</w:t>
            </w:r>
          </w:p>
          <w:p w:rsidR="00A87594" w:rsidRPr="00ED5BC2" w:rsidRDefault="00A87594" w:rsidP="00147A93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Съедобные растения.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71" w:type="dxa"/>
          </w:tcPr>
          <w:p w:rsidR="00A87594" w:rsidRDefault="00A87594" w:rsidP="00147A93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Твердые и мягкие согласные. Буква Н (большая и маленькая). Работа в рабочей строке</w:t>
            </w: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594" w:rsidRDefault="00A87594" w:rsidP="00147A93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Прямоугольник, квадрат.</w:t>
            </w:r>
          </w:p>
          <w:p w:rsidR="00A87594" w:rsidRPr="00ED5BC2" w:rsidRDefault="00A87594" w:rsidP="00147A93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Ядовитые растения.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Буква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Сравнение групп предметов по количеству: позже, раньше. 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 Лекарственные растения.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 Л (большая и маленькая). Работа в рабочей строке.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Сравнение объектов по массе: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тяжелый, легче – тяжелее.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Мхи.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 М (большая и маленькая). Работа в рабочей строке.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Папоротники. 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1.Звонкие и глухие согласные. Буквы Б-П.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1. Понятие «один - много».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Грибы.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Б-П.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2. Понятие «пара».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3.Растения нашего края.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3. Состав числа 3.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людей к растениям и грибам.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4. Состав числа 4.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узнать животных?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71" w:type="dxa"/>
          </w:tcPr>
          <w:p w:rsidR="00A87594" w:rsidRDefault="00A87594" w:rsidP="00147A93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A87594" w:rsidRDefault="00A87594" w:rsidP="00147A93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0.</w:t>
            </w:r>
          </w:p>
          <w:p w:rsidR="00A87594" w:rsidRPr="00ED5BC2" w:rsidRDefault="00A87594" w:rsidP="00147A93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Домашние животные.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71" w:type="dxa"/>
          </w:tcPr>
          <w:p w:rsidR="00A87594" w:rsidRDefault="00A87594" w:rsidP="00147A93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A87594" w:rsidRDefault="00A87594" w:rsidP="00147A93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5. Состав числа 5.</w:t>
            </w:r>
          </w:p>
          <w:p w:rsidR="00A87594" w:rsidRPr="00ED5BC2" w:rsidRDefault="00A87594" w:rsidP="00147A93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Породы собак.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В-Ф.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Понятие «равенство». Знак «=».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Породы кошек.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В-Ф.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Действие «сложение». Конкретный смысл действия «сложение». Знак действия «сложения» +.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насекомых.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З-С.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Действие «вычитание». Конкретный смысл действия «вычитание». Знак действия «вычитания» -.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рыб.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З-С.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птиц.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Ж-Ш.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6. Состав числа 6.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зверей.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Ж-Ш. Составление и написание слогов.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Число и цифра 7. Состав числа 7.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Животные нашего края.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571" w:type="dxa"/>
          </w:tcPr>
          <w:p w:rsidR="00A87594" w:rsidRDefault="00A87594" w:rsidP="00147A93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Гласные звуки. Мы поем. Работа с гласными звуками. А, У, И.</w:t>
            </w: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594" w:rsidRDefault="00A87594" w:rsidP="00147A93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Число и цифра 8. Состав числа 8.</w:t>
            </w:r>
          </w:p>
          <w:p w:rsidR="00A87594" w:rsidRPr="00ED5BC2" w:rsidRDefault="00A87594" w:rsidP="00147A93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Отношение людей к животным.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 внимание. Штриховка. 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9. Состав числа 9.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Времена года.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Обозначение места звука в слове (схема).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10. Особенности записи числа 10.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Осень.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Понятия Предложение, Слово, Слог.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Зима.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Временное соотнесение (дни недели).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Весна.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«Составь слово».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Временное соотнесение (сутки).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Лето.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предложений по схемам.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Целое и части.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весной.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Синонимы.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Счет двойками и тройками.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Птицы весной.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Антонимы.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 числа из единиц.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человека к природе.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Ударение.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Деление целого на части.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Живое – неживое.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  <w:r w:rsidRPr="00ED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детей решению задач.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 такое окружающий мир? Из чего что сделано?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Речь. В мире безмолвия и неведомых звуков. Для чего мы говорим.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детей измерению.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3.Моя семья. С кем я живу. У меня дома в свободное время.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Гласные и согласные звуки. Игра «Полслова за вами».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Ориентировка в пространстве.</w:t>
            </w:r>
          </w:p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 вести себя на улицах города. Транспорт нашего города. Правила поведения в транспорте.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Описание картины.</w:t>
            </w:r>
          </w:p>
          <w:p w:rsidR="00A87594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594" w:rsidRPr="00ED5BC2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Слово. Предложение. Текст.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Числовые домики.</w:t>
            </w:r>
          </w:p>
          <w:p w:rsidR="00A87594" w:rsidRPr="00ED5BC2" w:rsidRDefault="00A87594" w:rsidP="0014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Атмосферные явления.</w:t>
            </w:r>
          </w:p>
        </w:tc>
      </w:tr>
      <w:tr w:rsidR="00A87594" w:rsidTr="00147A93">
        <w:tc>
          <w:tcPr>
            <w:tcW w:w="1178" w:type="dxa"/>
          </w:tcPr>
          <w:p w:rsidR="00A87594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Игры «Опиши предмет», «Кто больше назовет слов на темы «Семья», «Дом».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примеров с помощью числовой прямой.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Атмосферные явления.</w:t>
            </w:r>
          </w:p>
        </w:tc>
      </w:tr>
      <w:tr w:rsidR="00A87594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Звуки (общее понятие). Рабочая строка. Междустрочное пространство. 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2.Арифметические задачи на сложение.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Береги природу! Береги себя!</w:t>
            </w:r>
          </w:p>
        </w:tc>
      </w:tr>
      <w:tr w:rsidR="00A87594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Арифметические задачи на вычитание.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7594" w:rsidTr="00147A93">
        <w:tc>
          <w:tcPr>
            <w:tcW w:w="1178" w:type="dxa"/>
          </w:tcPr>
          <w:p w:rsidR="00A87594" w:rsidRPr="00ED5BC2" w:rsidRDefault="00A87594" w:rsidP="001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71" w:type="dxa"/>
          </w:tcPr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Графический диктант.</w:t>
            </w:r>
          </w:p>
          <w:p w:rsidR="00A87594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7594" w:rsidRPr="00ED5BC2" w:rsidTr="00147A93">
        <w:tc>
          <w:tcPr>
            <w:tcW w:w="5749" w:type="dxa"/>
            <w:gridSpan w:val="2"/>
          </w:tcPr>
          <w:p w:rsidR="00A87594" w:rsidRPr="00ED5BC2" w:rsidRDefault="00A87594" w:rsidP="0014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</w:tbl>
    <w:p w:rsidR="00B04664" w:rsidRDefault="00B04664" w:rsidP="00A875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58C" w:rsidRDefault="0057658C" w:rsidP="005765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58C" w:rsidRDefault="0057658C" w:rsidP="005765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57658C" w:rsidRDefault="0057658C" w:rsidP="005765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ЮНЫЕ ПАТРИОТЫ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658C" w:rsidRDefault="0057658C" w:rsidP="005765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 Интулова Е.Н.</w:t>
      </w:r>
    </w:p>
    <w:p w:rsidR="002F1701" w:rsidRPr="002F1701" w:rsidRDefault="002F1701" w:rsidP="002F1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2F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системы работы по формированию нравственно-патриотического отношения и чувства сопричастности к Родине у детей через познание историко-национальных и природных особенностей родного края.</w:t>
      </w:r>
    </w:p>
    <w:p w:rsidR="002F1701" w:rsidRPr="002F1701" w:rsidRDefault="002F1701" w:rsidP="002F1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2F1701" w:rsidRPr="002F1701" w:rsidRDefault="002F1701" w:rsidP="002F1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2F1701" w:rsidRPr="002F1701" w:rsidRDefault="002F1701" w:rsidP="002F1701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1701">
        <w:rPr>
          <w:rFonts w:ascii="Times New Roman" w:hAnsi="Times New Roman"/>
          <w:color w:val="000000" w:themeColor="text1"/>
          <w:sz w:val="28"/>
          <w:szCs w:val="28"/>
        </w:rPr>
        <w:t xml:space="preserve">побуждать интерес к историческому прошлому своего народа; учить видеть историю вокруг себя </w:t>
      </w:r>
      <w:proofErr w:type="gramStart"/>
      <w:r w:rsidRPr="002F1701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2F1701">
        <w:rPr>
          <w:rFonts w:ascii="Times New Roman" w:hAnsi="Times New Roman"/>
          <w:color w:val="000000" w:themeColor="text1"/>
          <w:sz w:val="28"/>
          <w:szCs w:val="28"/>
        </w:rPr>
        <w:t>в домах, которые нас окружают, в названиях улиц и памятных мест);</w:t>
      </w:r>
    </w:p>
    <w:p w:rsidR="002F1701" w:rsidRPr="002F1701" w:rsidRDefault="002F1701" w:rsidP="002F1701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1701">
        <w:rPr>
          <w:rFonts w:ascii="Times New Roman" w:hAnsi="Times New Roman"/>
          <w:color w:val="000000" w:themeColor="text1"/>
          <w:sz w:val="28"/>
          <w:szCs w:val="28"/>
        </w:rPr>
        <w:t>расширять представления ребят о России, ее столице, познакомить с государственной символикой: гимном, гербом, флагом;</w:t>
      </w:r>
    </w:p>
    <w:p w:rsidR="002F1701" w:rsidRPr="002F1701" w:rsidRDefault="002F1701" w:rsidP="002F1701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1701">
        <w:rPr>
          <w:rFonts w:ascii="Times New Roman" w:hAnsi="Times New Roman"/>
          <w:color w:val="000000" w:themeColor="text1"/>
          <w:sz w:val="28"/>
          <w:szCs w:val="28"/>
        </w:rPr>
        <w:t>побуждать детей к выполнению общественно значимых заданий, к добрым делам для семьи, родного дома, города;</w:t>
      </w:r>
    </w:p>
    <w:p w:rsidR="002F1701" w:rsidRPr="002F1701" w:rsidRDefault="002F1701" w:rsidP="002F1701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1701">
        <w:rPr>
          <w:rFonts w:ascii="Times New Roman" w:hAnsi="Times New Roman"/>
          <w:color w:val="000000" w:themeColor="text1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приюта.</w:t>
      </w:r>
    </w:p>
    <w:p w:rsidR="002F1701" w:rsidRPr="002F1701" w:rsidRDefault="002F1701" w:rsidP="002F1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2F1701" w:rsidRPr="002F1701" w:rsidRDefault="002F1701" w:rsidP="002F1701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1701">
        <w:rPr>
          <w:rFonts w:ascii="Times New Roman" w:hAnsi="Times New Roman"/>
          <w:color w:val="000000"/>
          <w:sz w:val="28"/>
          <w:szCs w:val="28"/>
        </w:rPr>
        <w:t>воспитывать у ребенка любовь и привязанность к семье, родному дому, приюту, родной улице, городу;</w:t>
      </w:r>
    </w:p>
    <w:p w:rsidR="002F1701" w:rsidRPr="002F1701" w:rsidRDefault="002F1701" w:rsidP="002F1701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1701">
        <w:rPr>
          <w:rFonts w:ascii="Times New Roman" w:hAnsi="Times New Roman"/>
          <w:color w:val="000000"/>
          <w:sz w:val="28"/>
          <w:szCs w:val="28"/>
        </w:rPr>
        <w:t>воспитывать уважение к защитникам Родины, их подвигам во имя России.</w:t>
      </w:r>
    </w:p>
    <w:p w:rsidR="002F1701" w:rsidRPr="002F1701" w:rsidRDefault="002F1701" w:rsidP="002F1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2F1701" w:rsidRPr="002F1701" w:rsidRDefault="002F1701" w:rsidP="002F170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интерес к традициям, промыслам, декоративно-прикладному искусству России и Воронежской области;</w:t>
      </w:r>
    </w:p>
    <w:p w:rsidR="002B6227" w:rsidRPr="002F1701" w:rsidRDefault="002F1701" w:rsidP="002F170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сопереживания к бедствиям, происходящим в природе, потребность бороться за сохранение природы.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57658C" w:rsidRPr="00D56D8A" w:rsidTr="0057658C">
        <w:tc>
          <w:tcPr>
            <w:tcW w:w="6062" w:type="dxa"/>
          </w:tcPr>
          <w:p w:rsidR="0057658C" w:rsidRPr="00D56D8A" w:rsidRDefault="0057658C" w:rsidP="005765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57658C" w:rsidRPr="00D56D8A" w:rsidRDefault="0057658C" w:rsidP="005765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57658C" w:rsidTr="0057658C">
        <w:tc>
          <w:tcPr>
            <w:tcW w:w="6062" w:type="dxa"/>
          </w:tcPr>
          <w:p w:rsidR="00FD2E4F" w:rsidRPr="00147A93" w:rsidRDefault="00147A93" w:rsidP="00FD2E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47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первичного уровня знаний</w:t>
            </w:r>
          </w:p>
          <w:p w:rsidR="00147A93" w:rsidRPr="00147A93" w:rsidRDefault="00147A93" w:rsidP="00FD2E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Определение первичного уровня знаний</w:t>
            </w:r>
          </w:p>
          <w:p w:rsidR="00147A93" w:rsidRPr="00147A93" w:rsidRDefault="00147A93" w:rsidP="00FD2E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«Зимние святки»</w:t>
            </w:r>
          </w:p>
          <w:p w:rsidR="00147A93" w:rsidRPr="00147A93" w:rsidRDefault="00147A93" w:rsidP="00FD2E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Определение первичного уровня знаний</w:t>
            </w:r>
          </w:p>
        </w:tc>
        <w:tc>
          <w:tcPr>
            <w:tcW w:w="3118" w:type="dxa"/>
          </w:tcPr>
          <w:p w:rsidR="0057658C" w:rsidRDefault="0057658C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D2E4F" w:rsidTr="0057658C">
        <w:tc>
          <w:tcPr>
            <w:tcW w:w="6062" w:type="dxa"/>
          </w:tcPr>
          <w:p w:rsidR="00147A93" w:rsidRPr="00147A93" w:rsidRDefault="00FD2E4F" w:rsidP="00147A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«Улицы нашего города»</w:t>
            </w:r>
          </w:p>
          <w:p w:rsidR="00147A93" w:rsidRPr="00147A93" w:rsidRDefault="00FD2E4F" w:rsidP="00147A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«Улицы нашего города»</w:t>
            </w:r>
          </w:p>
          <w:p w:rsidR="00147A93" w:rsidRPr="00147A93" w:rsidRDefault="00FD2E4F" w:rsidP="00147A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 в нашем городе»</w:t>
            </w:r>
          </w:p>
          <w:p w:rsidR="00FD2E4F" w:rsidRPr="00147A93" w:rsidRDefault="00147A93" w:rsidP="00147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«История костюма родного края»</w:t>
            </w:r>
          </w:p>
        </w:tc>
        <w:tc>
          <w:tcPr>
            <w:tcW w:w="3118" w:type="dxa"/>
          </w:tcPr>
          <w:p w:rsidR="00FD2E4F" w:rsidRDefault="00FD2E4F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D2E4F" w:rsidTr="0057658C">
        <w:tc>
          <w:tcPr>
            <w:tcW w:w="6062" w:type="dxa"/>
          </w:tcPr>
          <w:p w:rsidR="00147A93" w:rsidRPr="00147A93" w:rsidRDefault="00FD2E4F" w:rsidP="00147A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костюма родного края»</w:t>
            </w:r>
          </w:p>
          <w:p w:rsidR="00FD2E4F" w:rsidRPr="00147A93" w:rsidRDefault="00FD2E4F" w:rsidP="00147A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  <w:p w:rsidR="00147A93" w:rsidRPr="00147A93" w:rsidRDefault="00147A93" w:rsidP="00147A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«Масленица»</w:t>
            </w:r>
          </w:p>
          <w:p w:rsidR="00147A93" w:rsidRPr="00FD2E4F" w:rsidRDefault="00147A93" w:rsidP="00147A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«Родом из Лискинского района»</w:t>
            </w:r>
          </w:p>
        </w:tc>
        <w:tc>
          <w:tcPr>
            <w:tcW w:w="3118" w:type="dxa"/>
          </w:tcPr>
          <w:p w:rsidR="00FD2E4F" w:rsidRDefault="00FD2E4F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D2E4F" w:rsidTr="0057658C">
        <w:tc>
          <w:tcPr>
            <w:tcW w:w="6062" w:type="dxa"/>
          </w:tcPr>
          <w:p w:rsidR="00147A93" w:rsidRPr="00147A93" w:rsidRDefault="00FD2E4F" w:rsidP="00FD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47A93" w:rsidRPr="00147A93">
              <w:rPr>
                <w:rFonts w:ascii="Times New Roman" w:hAnsi="Times New Roman" w:cs="Times New Roman"/>
                <w:sz w:val="28"/>
                <w:szCs w:val="28"/>
              </w:rPr>
              <w:t>«День авиации и космонавтики»</w:t>
            </w:r>
          </w:p>
          <w:p w:rsidR="00FD2E4F" w:rsidRPr="00147A93" w:rsidRDefault="00FD2E4F" w:rsidP="00FD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47A93" w:rsidRPr="00147A93">
              <w:rPr>
                <w:rFonts w:ascii="Times New Roman" w:hAnsi="Times New Roman" w:cs="Times New Roman"/>
                <w:sz w:val="28"/>
                <w:szCs w:val="28"/>
              </w:rPr>
              <w:t>«День авиации и космонавтики»</w:t>
            </w:r>
          </w:p>
          <w:p w:rsidR="00147A93" w:rsidRPr="00147A93" w:rsidRDefault="00147A93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47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Родом из Лискинского района»</w:t>
            </w:r>
          </w:p>
          <w:p w:rsidR="00147A93" w:rsidRPr="00FD2E4F" w:rsidRDefault="00147A93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«Наша родина – Россия»</w:t>
            </w:r>
          </w:p>
        </w:tc>
        <w:tc>
          <w:tcPr>
            <w:tcW w:w="3118" w:type="dxa"/>
          </w:tcPr>
          <w:p w:rsidR="00FD2E4F" w:rsidRDefault="004B7B52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4B7B52" w:rsidTr="0057658C">
        <w:tc>
          <w:tcPr>
            <w:tcW w:w="6062" w:type="dxa"/>
          </w:tcPr>
          <w:p w:rsidR="00147A93" w:rsidRPr="00147A93" w:rsidRDefault="004B7B52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«Москва – столица нашей Родины»</w:t>
            </w:r>
          </w:p>
          <w:p w:rsidR="004B7B52" w:rsidRPr="00147A93" w:rsidRDefault="004B7B52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«Москва – столица нашей Родины»</w:t>
            </w:r>
          </w:p>
          <w:p w:rsidR="00147A93" w:rsidRDefault="00147A93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47A93">
              <w:rPr>
                <w:rFonts w:ascii="Times New Roman" w:hAnsi="Times New Roman" w:cs="Times New Roman"/>
                <w:sz w:val="28"/>
                <w:szCs w:val="28"/>
              </w:rPr>
              <w:t>«Боевая Слава нашего народа»</w:t>
            </w:r>
            <w:r w:rsidRPr="00147A93">
              <w:rPr>
                <w:rFonts w:ascii="Times New Roman" w:hAnsi="Times New Roman" w:cs="Times New Roman"/>
                <w:sz w:val="28"/>
                <w:szCs w:val="28"/>
              </w:rPr>
              <w:br/>
              <w:t>4. «Боевая Слава нашего народа»</w:t>
            </w:r>
          </w:p>
        </w:tc>
        <w:tc>
          <w:tcPr>
            <w:tcW w:w="3118" w:type="dxa"/>
          </w:tcPr>
          <w:p w:rsidR="004B7B52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EF387A" w:rsidTr="0057658C">
        <w:tc>
          <w:tcPr>
            <w:tcW w:w="6062" w:type="dxa"/>
          </w:tcPr>
          <w:p w:rsidR="00EF387A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47A93" w:rsidRPr="00147A93">
              <w:rPr>
                <w:rFonts w:ascii="Times New Roman" w:hAnsi="Times New Roman" w:cs="Times New Roman"/>
                <w:sz w:val="28"/>
                <w:szCs w:val="28"/>
              </w:rPr>
              <w:t>«Наша Родина – Россия, наш язык – русский»</w:t>
            </w:r>
          </w:p>
          <w:p w:rsidR="00EF387A" w:rsidRPr="00147A93" w:rsidRDefault="00EF387A" w:rsidP="00FD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47A93" w:rsidRPr="00147A93">
              <w:rPr>
                <w:rFonts w:ascii="Times New Roman" w:hAnsi="Times New Roman" w:cs="Times New Roman"/>
                <w:sz w:val="28"/>
                <w:szCs w:val="28"/>
              </w:rPr>
              <w:t>«Наша Родина – Россия, наш язык – русский»</w:t>
            </w:r>
          </w:p>
          <w:p w:rsidR="00147A93" w:rsidRPr="00147A93" w:rsidRDefault="00147A93" w:rsidP="00FD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93">
              <w:rPr>
                <w:rFonts w:ascii="Times New Roman" w:hAnsi="Times New Roman" w:cs="Times New Roman"/>
                <w:sz w:val="28"/>
                <w:szCs w:val="28"/>
              </w:rPr>
              <w:t>3. «Наша Родина – Россия, наш язык – русский»</w:t>
            </w:r>
          </w:p>
          <w:p w:rsidR="00147A93" w:rsidRPr="00EF387A" w:rsidRDefault="00147A93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люди на Руси жили?»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EF387A" w:rsidTr="0057658C">
        <w:tc>
          <w:tcPr>
            <w:tcW w:w="6062" w:type="dxa"/>
          </w:tcPr>
          <w:p w:rsidR="00147A93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люди на Руси жили?»</w:t>
            </w:r>
          </w:p>
          <w:p w:rsidR="00147A93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«Дорожная азбука»</w:t>
            </w:r>
          </w:p>
          <w:p w:rsidR="00EF387A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«Дорожная азбука»</w:t>
            </w:r>
          </w:p>
          <w:p w:rsidR="00147A93" w:rsidRPr="00EF387A" w:rsidRDefault="00147A93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«Дорожная азбука»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EF387A" w:rsidTr="0057658C">
        <w:tc>
          <w:tcPr>
            <w:tcW w:w="6062" w:type="dxa"/>
          </w:tcPr>
          <w:p w:rsidR="00147A93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родному городу»</w:t>
            </w:r>
          </w:p>
          <w:p w:rsidR="00EF387A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родному городу»</w:t>
            </w:r>
          </w:p>
          <w:p w:rsidR="00147A93" w:rsidRPr="00147A93" w:rsidRDefault="00147A93" w:rsidP="00FD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47A93">
              <w:rPr>
                <w:rFonts w:ascii="Times New Roman" w:hAnsi="Times New Roman" w:cs="Times New Roman"/>
                <w:sz w:val="28"/>
                <w:szCs w:val="28"/>
              </w:rPr>
              <w:t>«Добро и зло – мир и война»</w:t>
            </w:r>
          </w:p>
          <w:p w:rsidR="00147A93" w:rsidRDefault="00147A93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hAnsi="Times New Roman" w:cs="Times New Roman"/>
                <w:sz w:val="28"/>
                <w:szCs w:val="28"/>
              </w:rPr>
              <w:t>4. «Добро и зло – мир и война»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EF387A" w:rsidTr="0057658C">
        <w:tc>
          <w:tcPr>
            <w:tcW w:w="6062" w:type="dxa"/>
          </w:tcPr>
          <w:p w:rsidR="00147A93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«Великая Отечественная война в изобразительном искусстве»</w:t>
            </w:r>
          </w:p>
          <w:p w:rsidR="00EF387A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«Великая Отечественная война в изобразительном искусстве»</w:t>
            </w:r>
          </w:p>
          <w:p w:rsidR="00147A93" w:rsidRPr="00147A93" w:rsidRDefault="00147A93" w:rsidP="00FD2E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47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«Мама, папа и я  - семья»</w:t>
            </w:r>
          </w:p>
          <w:p w:rsidR="00147A93" w:rsidRDefault="00147A93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«Мама, папа и я  - семья»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EF387A" w:rsidTr="0057658C">
        <w:tc>
          <w:tcPr>
            <w:tcW w:w="6062" w:type="dxa"/>
          </w:tcPr>
          <w:p w:rsidR="00147A93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«Конкурс-викторина «Герб – флаг – гимн» </w:t>
            </w:r>
          </w:p>
          <w:p w:rsidR="00EF387A" w:rsidRPr="00147A93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47A93"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«Конкурс-викторина «Герб – флаг – гимн»</w:t>
            </w:r>
          </w:p>
          <w:p w:rsidR="00147A93" w:rsidRPr="00147A93" w:rsidRDefault="00147A93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«Конкурс-викторина «Герб – флаг – гимн»</w:t>
            </w:r>
          </w:p>
          <w:p w:rsidR="00147A93" w:rsidRDefault="00147A93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«Конкурс-викторина «Герб – флаг – гимн»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EF387A" w:rsidTr="0057658C">
        <w:tc>
          <w:tcPr>
            <w:tcW w:w="6062" w:type="dxa"/>
          </w:tcPr>
          <w:p w:rsidR="00F0467A" w:rsidRPr="00F046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0467A"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</w:t>
            </w:r>
          </w:p>
          <w:p w:rsidR="00EF387A" w:rsidRPr="00F0467A" w:rsidRDefault="00F046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F387A"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«Русские богатыри»</w:t>
            </w:r>
          </w:p>
          <w:p w:rsidR="00F0467A" w:rsidRPr="00F0467A" w:rsidRDefault="00F046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«Русские богатыри»</w:t>
            </w:r>
          </w:p>
          <w:p w:rsidR="00F0467A" w:rsidRPr="00EF387A" w:rsidRDefault="00F046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«День Матери»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F387A" w:rsidTr="0057658C">
        <w:tc>
          <w:tcPr>
            <w:tcW w:w="6062" w:type="dxa"/>
          </w:tcPr>
          <w:p w:rsidR="00F0467A" w:rsidRPr="00F046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0467A"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промыслы»</w:t>
            </w:r>
          </w:p>
          <w:p w:rsidR="00F0467A" w:rsidRPr="00F046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0467A"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промыслы»</w:t>
            </w:r>
          </w:p>
          <w:p w:rsidR="00EF387A" w:rsidRPr="00F0467A" w:rsidRDefault="00706AF5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F0467A"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«Родом из Лискинского района»</w:t>
            </w:r>
          </w:p>
          <w:p w:rsidR="00F0467A" w:rsidRPr="00EF387A" w:rsidRDefault="00F046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«Родом из Лискинского района»</w:t>
            </w:r>
          </w:p>
        </w:tc>
        <w:tc>
          <w:tcPr>
            <w:tcW w:w="3118" w:type="dxa"/>
          </w:tcPr>
          <w:p w:rsidR="00EF387A" w:rsidRDefault="00706AF5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</w:tr>
    </w:tbl>
    <w:p w:rsidR="00223F8F" w:rsidRPr="00D56D8A" w:rsidRDefault="00223F8F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A1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воспитанников приюта обеспечивает их всестороннее развитие, вовлеченность детей в различные сферы деятельности и с помощью этого начинает формироваться новая личность и уменьшается количество правонарушений, а также у ребят формируются новые знания, умения, навыки.</w:t>
      </w:r>
    </w:p>
    <w:p w:rsid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детьми занятий дополнительного образования происходит в соответствии с расписанием и обеспечивает высокую занятость воспитанников.</w:t>
      </w:r>
    </w:p>
    <w:p w:rsid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объединения социального приюта для детей и подростков призваны решать задачи развития личности, и помогают успешной адаптации воспитанников в обществе. Воспитанникам предоставляется возможность получить определенные знания  умения в различных областях, что впоследствии даст им дополнительные возможности для профессионального самоопределения и самореализации.</w:t>
      </w:r>
    </w:p>
    <w:p w:rsid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воспитанники приюта в системе дополнительного образования имеют возможность осознать себя, находят удовлетворение потребности в разных видах деятельности: в спорте, в ведении хозяйства, в изготовлении поделок и т.д.</w:t>
      </w:r>
    </w:p>
    <w:p w:rsidR="006B49B6" w:rsidRP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Положительным фактором в работе дополнительного образования является то, что все воспитатели принимают активное участие в проводимых мероприятиях, как внутри приюта, так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Мастерство руководителей и эффективность проводимой работы доказывают результаты конкурсов, выставок детского творчества, акций, спортивных соревнований. В течение учебного года специалисты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отчитываются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работе, показывая свои результаты на выставках, соревнованиях, конкурсах, праздниках.</w:t>
      </w:r>
    </w:p>
    <w:sectPr w:rsidR="006B49B6" w:rsidRPr="006B49B6" w:rsidSect="007D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AAE"/>
    <w:multiLevelType w:val="hybridMultilevel"/>
    <w:tmpl w:val="7DBE4C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1F3F21"/>
    <w:multiLevelType w:val="hybridMultilevel"/>
    <w:tmpl w:val="27B82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215063"/>
    <w:multiLevelType w:val="hybridMultilevel"/>
    <w:tmpl w:val="49523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807CA"/>
    <w:multiLevelType w:val="hybridMultilevel"/>
    <w:tmpl w:val="E5A0B95A"/>
    <w:lvl w:ilvl="0" w:tplc="0419000D">
      <w:start w:val="1"/>
      <w:numFmt w:val="bullet"/>
      <w:lvlText w:val=""/>
      <w:lvlJc w:val="left"/>
      <w:pPr>
        <w:ind w:left="930" w:hanging="5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A7A87"/>
    <w:multiLevelType w:val="hybridMultilevel"/>
    <w:tmpl w:val="A60C9B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8D7059"/>
    <w:multiLevelType w:val="hybridMultilevel"/>
    <w:tmpl w:val="A466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D0190"/>
    <w:multiLevelType w:val="hybridMultilevel"/>
    <w:tmpl w:val="61DCB5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4016BA"/>
    <w:multiLevelType w:val="multilevel"/>
    <w:tmpl w:val="CDE4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45" w:hanging="765"/>
      </w:pPr>
      <w:rPr>
        <w:rFonts w:asciiTheme="minorHAnsi" w:eastAsiaTheme="minorHAnsi" w:hAnsiTheme="minorHAnsi" w:cstheme="minorBidi"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52722"/>
    <w:multiLevelType w:val="hybridMultilevel"/>
    <w:tmpl w:val="0C3C9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88255D"/>
    <w:multiLevelType w:val="hybridMultilevel"/>
    <w:tmpl w:val="1536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26233"/>
    <w:multiLevelType w:val="hybridMultilevel"/>
    <w:tmpl w:val="37148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744E"/>
    <w:multiLevelType w:val="hybridMultilevel"/>
    <w:tmpl w:val="497EB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4E1100"/>
    <w:multiLevelType w:val="hybridMultilevel"/>
    <w:tmpl w:val="9DC04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C7817"/>
    <w:multiLevelType w:val="hybridMultilevel"/>
    <w:tmpl w:val="C3366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B24B13"/>
    <w:multiLevelType w:val="hybridMultilevel"/>
    <w:tmpl w:val="9B266D6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3FA0BD0"/>
    <w:multiLevelType w:val="hybridMultilevel"/>
    <w:tmpl w:val="BA863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52249"/>
    <w:multiLevelType w:val="hybridMultilevel"/>
    <w:tmpl w:val="1CA08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292604"/>
    <w:multiLevelType w:val="hybridMultilevel"/>
    <w:tmpl w:val="4C084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D5C0DE7"/>
    <w:multiLevelType w:val="hybridMultilevel"/>
    <w:tmpl w:val="0826E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F10A1F"/>
    <w:multiLevelType w:val="multilevel"/>
    <w:tmpl w:val="ECF8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5"/>
  </w:num>
  <w:num w:numId="5">
    <w:abstractNumId w:val="6"/>
  </w:num>
  <w:num w:numId="6">
    <w:abstractNumId w:val="16"/>
  </w:num>
  <w:num w:numId="7">
    <w:abstractNumId w:val="13"/>
  </w:num>
  <w:num w:numId="8">
    <w:abstractNumId w:val="11"/>
  </w:num>
  <w:num w:numId="9">
    <w:abstractNumId w:val="0"/>
  </w:num>
  <w:num w:numId="10">
    <w:abstractNumId w:val="19"/>
  </w:num>
  <w:num w:numId="11">
    <w:abstractNumId w:val="4"/>
  </w:num>
  <w:num w:numId="12">
    <w:abstractNumId w:val="8"/>
  </w:num>
  <w:num w:numId="13">
    <w:abstractNumId w:val="14"/>
  </w:num>
  <w:num w:numId="14">
    <w:abstractNumId w:val="3"/>
  </w:num>
  <w:num w:numId="15">
    <w:abstractNumId w:val="2"/>
  </w:num>
  <w:num w:numId="16">
    <w:abstractNumId w:val="10"/>
  </w:num>
  <w:num w:numId="17">
    <w:abstractNumId w:val="12"/>
  </w:num>
  <w:num w:numId="18">
    <w:abstractNumId w:val="9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5AC"/>
    <w:rsid w:val="00031695"/>
    <w:rsid w:val="000715F9"/>
    <w:rsid w:val="00075704"/>
    <w:rsid w:val="00083C82"/>
    <w:rsid w:val="000D6F55"/>
    <w:rsid w:val="00127834"/>
    <w:rsid w:val="00133DA1"/>
    <w:rsid w:val="00145CA1"/>
    <w:rsid w:val="00147A93"/>
    <w:rsid w:val="00177669"/>
    <w:rsid w:val="00187D59"/>
    <w:rsid w:val="00223F8F"/>
    <w:rsid w:val="002B6227"/>
    <w:rsid w:val="002D5330"/>
    <w:rsid w:val="002F1701"/>
    <w:rsid w:val="003015A0"/>
    <w:rsid w:val="00305CD1"/>
    <w:rsid w:val="00335D3C"/>
    <w:rsid w:val="00344040"/>
    <w:rsid w:val="00377C7F"/>
    <w:rsid w:val="0038776B"/>
    <w:rsid w:val="003C18AC"/>
    <w:rsid w:val="00442B9B"/>
    <w:rsid w:val="0046111E"/>
    <w:rsid w:val="00477FC9"/>
    <w:rsid w:val="004917D5"/>
    <w:rsid w:val="004B7B52"/>
    <w:rsid w:val="004E2E59"/>
    <w:rsid w:val="0051187D"/>
    <w:rsid w:val="00520402"/>
    <w:rsid w:val="0057658C"/>
    <w:rsid w:val="005A46DA"/>
    <w:rsid w:val="005D4A13"/>
    <w:rsid w:val="005D5F17"/>
    <w:rsid w:val="00630016"/>
    <w:rsid w:val="00636273"/>
    <w:rsid w:val="00671E6F"/>
    <w:rsid w:val="0068510D"/>
    <w:rsid w:val="006A02BF"/>
    <w:rsid w:val="006B49B6"/>
    <w:rsid w:val="006D512F"/>
    <w:rsid w:val="00706AF5"/>
    <w:rsid w:val="00712949"/>
    <w:rsid w:val="00723EBE"/>
    <w:rsid w:val="007804C0"/>
    <w:rsid w:val="007D47DF"/>
    <w:rsid w:val="007D4BC1"/>
    <w:rsid w:val="007D5C98"/>
    <w:rsid w:val="00852564"/>
    <w:rsid w:val="00853FA7"/>
    <w:rsid w:val="00867D59"/>
    <w:rsid w:val="0087691E"/>
    <w:rsid w:val="008D649E"/>
    <w:rsid w:val="008F6E46"/>
    <w:rsid w:val="00962BE4"/>
    <w:rsid w:val="00962FF1"/>
    <w:rsid w:val="0098370E"/>
    <w:rsid w:val="009F099F"/>
    <w:rsid w:val="00A37459"/>
    <w:rsid w:val="00A41413"/>
    <w:rsid w:val="00A7759C"/>
    <w:rsid w:val="00A77848"/>
    <w:rsid w:val="00A87594"/>
    <w:rsid w:val="00A90E85"/>
    <w:rsid w:val="00AB0122"/>
    <w:rsid w:val="00B04664"/>
    <w:rsid w:val="00B664D6"/>
    <w:rsid w:val="00BE637B"/>
    <w:rsid w:val="00C118C2"/>
    <w:rsid w:val="00C54643"/>
    <w:rsid w:val="00C83448"/>
    <w:rsid w:val="00CC668D"/>
    <w:rsid w:val="00D04DDD"/>
    <w:rsid w:val="00D17D76"/>
    <w:rsid w:val="00D3133F"/>
    <w:rsid w:val="00D42276"/>
    <w:rsid w:val="00D56D8A"/>
    <w:rsid w:val="00D91B5E"/>
    <w:rsid w:val="00DE20D0"/>
    <w:rsid w:val="00DE625E"/>
    <w:rsid w:val="00DF308D"/>
    <w:rsid w:val="00E23C6D"/>
    <w:rsid w:val="00E241CD"/>
    <w:rsid w:val="00E305AC"/>
    <w:rsid w:val="00E3310B"/>
    <w:rsid w:val="00E33C91"/>
    <w:rsid w:val="00EC2538"/>
    <w:rsid w:val="00ED01A1"/>
    <w:rsid w:val="00EF387A"/>
    <w:rsid w:val="00EF671B"/>
    <w:rsid w:val="00F0467A"/>
    <w:rsid w:val="00F33211"/>
    <w:rsid w:val="00F357C8"/>
    <w:rsid w:val="00F4477A"/>
    <w:rsid w:val="00F85829"/>
    <w:rsid w:val="00F92431"/>
    <w:rsid w:val="00FD2E4F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5AC"/>
    <w:rPr>
      <w:b/>
      <w:bCs/>
    </w:rPr>
  </w:style>
  <w:style w:type="character" w:customStyle="1" w:styleId="c0">
    <w:name w:val="c0"/>
    <w:basedOn w:val="a0"/>
    <w:rsid w:val="005A46DA"/>
  </w:style>
  <w:style w:type="paragraph" w:customStyle="1" w:styleId="c2">
    <w:name w:val="c2"/>
    <w:basedOn w:val="a"/>
    <w:rsid w:val="005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46DA"/>
    <w:pPr>
      <w:ind w:left="720"/>
      <w:contextualSpacing/>
    </w:pPr>
  </w:style>
  <w:style w:type="table" w:styleId="a6">
    <w:name w:val="Table Grid"/>
    <w:basedOn w:val="a1"/>
    <w:uiPriority w:val="59"/>
    <w:rsid w:val="00D5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778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29</Pages>
  <Words>8042</Words>
  <Characters>45844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52</cp:revision>
  <cp:lastPrinted>2017-11-30T03:32:00Z</cp:lastPrinted>
  <dcterms:created xsi:type="dcterms:W3CDTF">2017-07-25T05:18:00Z</dcterms:created>
  <dcterms:modified xsi:type="dcterms:W3CDTF">2023-02-25T13:12:00Z</dcterms:modified>
</cp:coreProperties>
</file>