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2EE3" w14:textId="77777777" w:rsidR="00126E5D" w:rsidRDefault="00AB2950">
      <w:pPr>
        <w:pStyle w:val="10"/>
        <w:framePr w:w="10262" w:h="14415" w:hRule="exact" w:wrap="none" w:vAnchor="page" w:hAnchor="page" w:x="836" w:y="934"/>
        <w:shd w:val="clear" w:color="auto" w:fill="auto"/>
        <w:spacing w:after="0" w:line="360" w:lineRule="exact"/>
        <w:ind w:right="20"/>
      </w:pPr>
      <w:bookmarkStart w:id="0" w:name="bookmark0"/>
      <w:r>
        <w:rPr>
          <w:rStyle w:val="117pt1pt"/>
          <w:b/>
          <w:bCs/>
          <w:i/>
          <w:iCs/>
        </w:rPr>
        <w:t xml:space="preserve">КУВО </w:t>
      </w:r>
      <w:r>
        <w:rPr>
          <w:rStyle w:val="11"/>
          <w:b/>
          <w:bCs/>
          <w:i/>
          <w:iCs/>
        </w:rPr>
        <w:t xml:space="preserve">«Лискинский социальный приют </w:t>
      </w:r>
      <w:r w:rsidR="00F038B8">
        <w:rPr>
          <w:rStyle w:val="11"/>
          <w:b/>
          <w:bCs/>
          <w:i/>
          <w:iCs/>
        </w:rPr>
        <w:t>д</w:t>
      </w:r>
      <w:r>
        <w:rPr>
          <w:rStyle w:val="11"/>
          <w:b/>
          <w:bCs/>
          <w:i/>
          <w:iCs/>
        </w:rPr>
        <w:t xml:space="preserve">ля </w:t>
      </w:r>
      <w:proofErr w:type="spellStart"/>
      <w:r>
        <w:rPr>
          <w:rStyle w:val="11"/>
          <w:b/>
          <w:bCs/>
          <w:i/>
          <w:iCs/>
        </w:rPr>
        <w:t>бетей</w:t>
      </w:r>
      <w:bookmarkEnd w:id="0"/>
      <w:proofErr w:type="spellEnd"/>
    </w:p>
    <w:p w14:paraId="092EA744" w14:textId="77777777" w:rsidR="00126E5D" w:rsidRDefault="00AB2950">
      <w:pPr>
        <w:pStyle w:val="10"/>
        <w:framePr w:w="10262" w:h="14415" w:hRule="exact" w:wrap="none" w:vAnchor="page" w:hAnchor="page" w:x="836" w:y="934"/>
        <w:shd w:val="clear" w:color="auto" w:fill="auto"/>
        <w:spacing w:after="256" w:line="360" w:lineRule="exact"/>
        <w:ind w:right="20"/>
      </w:pPr>
      <w:bookmarkStart w:id="1" w:name="bookmark1"/>
      <w:r>
        <w:rPr>
          <w:rStyle w:val="11"/>
          <w:b/>
          <w:bCs/>
          <w:i/>
          <w:iCs/>
        </w:rPr>
        <w:t>и подростков»</w:t>
      </w:r>
      <w:bookmarkEnd w:id="1"/>
    </w:p>
    <w:p w14:paraId="5DD38549" w14:textId="77777777" w:rsidR="00126E5D" w:rsidRDefault="00AB2950">
      <w:pPr>
        <w:pStyle w:val="30"/>
        <w:framePr w:w="10262" w:h="14415" w:hRule="exact" w:wrap="none" w:vAnchor="page" w:hAnchor="page" w:x="836" w:y="934"/>
        <w:shd w:val="clear" w:color="auto" w:fill="auto"/>
        <w:spacing w:before="0" w:after="229" w:line="280" w:lineRule="exact"/>
      </w:pPr>
      <w:r>
        <w:rPr>
          <w:rStyle w:val="31"/>
        </w:rPr>
        <w:t>Адрес:</w:t>
      </w:r>
      <w:r>
        <w:rPr>
          <w:rStyle w:val="32"/>
        </w:rPr>
        <w:t xml:space="preserve"> </w:t>
      </w:r>
      <w:r>
        <w:rPr>
          <w:rStyle w:val="33"/>
        </w:rPr>
        <w:t xml:space="preserve">396903 </w:t>
      </w:r>
      <w:r>
        <w:t xml:space="preserve">Воронежская область г. Лиски, </w:t>
      </w:r>
      <w:proofErr w:type="spellStart"/>
      <w:r>
        <w:t>ул</w:t>
      </w:r>
      <w:proofErr w:type="spellEnd"/>
      <w:r>
        <w:t xml:space="preserve"> 40 лет Октября, д 9</w:t>
      </w:r>
    </w:p>
    <w:p w14:paraId="16AD3A75" w14:textId="77777777" w:rsidR="00126E5D" w:rsidRDefault="00AB2950">
      <w:pPr>
        <w:pStyle w:val="40"/>
        <w:framePr w:w="10262" w:h="14415" w:hRule="exact" w:wrap="none" w:vAnchor="page" w:hAnchor="page" w:x="836" w:y="934"/>
        <w:shd w:val="clear" w:color="auto" w:fill="auto"/>
        <w:spacing w:before="0"/>
      </w:pPr>
      <w:r>
        <w:t>Приют имеет 2 отделения:</w:t>
      </w:r>
    </w:p>
    <w:p w14:paraId="0EA8546D" w14:textId="77777777" w:rsidR="00126E5D" w:rsidRDefault="00AB2950">
      <w:pPr>
        <w:pStyle w:val="30"/>
        <w:framePr w:w="10262" w:h="14415" w:hRule="exact" w:wrap="none" w:vAnchor="page" w:hAnchor="page" w:x="836" w:y="934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22" w:lineRule="exact"/>
      </w:pPr>
      <w:r>
        <w:t>стационарное отделение;</w:t>
      </w:r>
    </w:p>
    <w:p w14:paraId="6ABB9CBB" w14:textId="77777777" w:rsidR="00126E5D" w:rsidRDefault="00AB2950">
      <w:pPr>
        <w:pStyle w:val="30"/>
        <w:framePr w:w="10262" w:h="14415" w:hRule="exact" w:wrap="none" w:vAnchor="page" w:hAnchor="page" w:x="836" w:y="934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326" w:line="322" w:lineRule="exact"/>
        <w:jc w:val="left"/>
      </w:pPr>
      <w:r>
        <w:t xml:space="preserve">отделение перевозки несовершеннолетних, самовольно ушедших из семьи, детских домов, школ - интернатов и других </w:t>
      </w:r>
      <w:proofErr w:type="spellStart"/>
      <w:r>
        <w:t>учебно</w:t>
      </w:r>
      <w:proofErr w:type="spellEnd"/>
      <w:r>
        <w:t xml:space="preserve"> - воспитательных детских учреждений. </w:t>
      </w:r>
      <w:r>
        <w:rPr>
          <w:rStyle w:val="32"/>
        </w:rPr>
        <w:t>Приют рассчитан на 20 детей и подростков от 3 до 18 лет</w:t>
      </w:r>
    </w:p>
    <w:p w14:paraId="3A78A88C" w14:textId="77777777" w:rsidR="00126E5D" w:rsidRDefault="00AB2950">
      <w:pPr>
        <w:pStyle w:val="50"/>
        <w:framePr w:w="10262" w:h="14415" w:hRule="exact" w:wrap="none" w:vAnchor="page" w:hAnchor="page" w:x="836" w:y="934"/>
        <w:shd w:val="clear" w:color="auto" w:fill="auto"/>
        <w:spacing w:before="0"/>
      </w:pPr>
      <w:r>
        <w:t>Директор:</w:t>
      </w:r>
    </w:p>
    <w:p w14:paraId="41E6CAF1" w14:textId="77777777" w:rsidR="008905C6" w:rsidRPr="008905C6" w:rsidRDefault="008905C6" w:rsidP="008905C6">
      <w:pPr>
        <w:pStyle w:val="50"/>
        <w:framePr w:w="10262" w:h="14415" w:hRule="exact" w:wrap="none" w:vAnchor="page" w:hAnchor="page" w:x="836" w:y="934"/>
        <w:shd w:val="clear" w:color="auto" w:fill="auto"/>
        <w:spacing w:before="0"/>
        <w:jc w:val="center"/>
        <w:rPr>
          <w:i w:val="0"/>
          <w:u w:val="single"/>
        </w:rPr>
      </w:pPr>
      <w:r w:rsidRPr="008905C6">
        <w:rPr>
          <w:i w:val="0"/>
          <w:u w:val="single"/>
        </w:rPr>
        <w:t>Белоусова Юлия Александровна</w:t>
      </w:r>
    </w:p>
    <w:p w14:paraId="4E044F59" w14:textId="77777777" w:rsidR="00F038B8" w:rsidRDefault="00F038B8">
      <w:pPr>
        <w:pStyle w:val="60"/>
        <w:framePr w:w="10262" w:h="14415" w:hRule="exact" w:wrap="none" w:vAnchor="page" w:hAnchor="page" w:x="836" w:y="934"/>
        <w:shd w:val="clear" w:color="auto" w:fill="auto"/>
        <w:ind w:right="6120"/>
      </w:pPr>
    </w:p>
    <w:p w14:paraId="1664F455" w14:textId="77777777" w:rsidR="00126E5D" w:rsidRDefault="00AB2950">
      <w:pPr>
        <w:pStyle w:val="60"/>
        <w:framePr w:w="10262" w:h="14415" w:hRule="exact" w:wrap="none" w:vAnchor="page" w:hAnchor="page" w:x="836" w:y="934"/>
        <w:shd w:val="clear" w:color="auto" w:fill="auto"/>
        <w:ind w:right="6120"/>
      </w:pPr>
      <w:r>
        <w:t xml:space="preserve">Тел. 8 (47391) 3-11-16 </w:t>
      </w:r>
      <w:r w:rsidR="00F038B8">
        <w:t xml:space="preserve">                </w:t>
      </w:r>
      <w:r>
        <w:t>Режим работы с 8.00 до 17.00.</w:t>
      </w:r>
    </w:p>
    <w:p w14:paraId="39FE230B" w14:textId="77777777" w:rsidR="00126E5D" w:rsidRDefault="00AB2950">
      <w:pPr>
        <w:pStyle w:val="50"/>
        <w:framePr w:w="10262" w:h="14415" w:hRule="exact" w:wrap="none" w:vAnchor="page" w:hAnchor="page" w:x="836" w:y="934"/>
        <w:shd w:val="clear" w:color="auto" w:fill="auto"/>
        <w:spacing w:before="0"/>
      </w:pPr>
      <w:r>
        <w:t>Заместитель директора по воспитательной работе:</w:t>
      </w:r>
    </w:p>
    <w:p w14:paraId="08268104" w14:textId="77777777" w:rsidR="006827F6" w:rsidRDefault="006827F6">
      <w:pPr>
        <w:pStyle w:val="20"/>
        <w:framePr w:w="10262" w:h="14415" w:hRule="exact" w:wrap="none" w:vAnchor="page" w:hAnchor="page" w:x="836" w:y="934"/>
        <w:shd w:val="clear" w:color="auto" w:fill="auto"/>
        <w:ind w:right="20"/>
        <w:rPr>
          <w:rStyle w:val="21"/>
          <w:b/>
          <w:bCs/>
        </w:rPr>
      </w:pPr>
    </w:p>
    <w:p w14:paraId="65931F61" w14:textId="14C94346" w:rsidR="00126E5D" w:rsidRDefault="00AB2950">
      <w:pPr>
        <w:pStyle w:val="20"/>
        <w:framePr w:w="10262" w:h="14415" w:hRule="exact" w:wrap="none" w:vAnchor="page" w:hAnchor="page" w:x="836" w:y="934"/>
        <w:shd w:val="clear" w:color="auto" w:fill="auto"/>
        <w:ind w:right="20"/>
      </w:pPr>
      <w:proofErr w:type="spellStart"/>
      <w:r>
        <w:rPr>
          <w:rStyle w:val="21"/>
          <w:b/>
          <w:bCs/>
        </w:rPr>
        <w:t>Халаимова</w:t>
      </w:r>
      <w:proofErr w:type="spellEnd"/>
      <w:r>
        <w:rPr>
          <w:rStyle w:val="21"/>
          <w:b/>
          <w:bCs/>
        </w:rPr>
        <w:t xml:space="preserve"> Татьяна Ивановна</w:t>
      </w:r>
    </w:p>
    <w:p w14:paraId="5827C9E4" w14:textId="77777777" w:rsidR="00126E5D" w:rsidRDefault="00AB2950">
      <w:pPr>
        <w:pStyle w:val="60"/>
        <w:framePr w:w="10262" w:h="14415" w:hRule="exact" w:wrap="none" w:vAnchor="page" w:hAnchor="page" w:x="836" w:y="934"/>
        <w:shd w:val="clear" w:color="auto" w:fill="auto"/>
        <w:spacing w:after="396"/>
        <w:ind w:right="5940"/>
      </w:pPr>
      <w:r>
        <w:t>Тел. 8 (47391) 3-11-05</w:t>
      </w:r>
      <w:r w:rsidR="00F038B8">
        <w:t xml:space="preserve">                    </w:t>
      </w:r>
      <w:r>
        <w:t xml:space="preserve"> Режим работы; с 8.00. по 17.00.</w:t>
      </w:r>
    </w:p>
    <w:p w14:paraId="09792120" w14:textId="77777777" w:rsidR="00126E5D" w:rsidRDefault="00AB2950">
      <w:pPr>
        <w:pStyle w:val="50"/>
        <w:framePr w:w="10262" w:h="14415" w:hRule="exact" w:wrap="none" w:vAnchor="page" w:hAnchor="page" w:x="836" w:y="934"/>
        <w:shd w:val="clear" w:color="auto" w:fill="auto"/>
        <w:spacing w:before="0" w:after="26" w:line="320" w:lineRule="exact"/>
      </w:pPr>
      <w:r>
        <w:t>Социальный педагог:</w:t>
      </w:r>
    </w:p>
    <w:p w14:paraId="51CBDC24" w14:textId="77777777" w:rsidR="006827F6" w:rsidRDefault="006827F6">
      <w:pPr>
        <w:pStyle w:val="20"/>
        <w:framePr w:w="10262" w:h="14415" w:hRule="exact" w:wrap="none" w:vAnchor="page" w:hAnchor="page" w:x="836" w:y="934"/>
        <w:shd w:val="clear" w:color="auto" w:fill="auto"/>
        <w:spacing w:line="320" w:lineRule="exact"/>
        <w:ind w:right="20"/>
        <w:rPr>
          <w:rStyle w:val="21"/>
          <w:b/>
          <w:bCs/>
        </w:rPr>
      </w:pPr>
    </w:p>
    <w:p w14:paraId="06F86E51" w14:textId="639121D5" w:rsidR="00126E5D" w:rsidRDefault="00AB2950">
      <w:pPr>
        <w:pStyle w:val="20"/>
        <w:framePr w:w="10262" w:h="14415" w:hRule="exact" w:wrap="none" w:vAnchor="page" w:hAnchor="page" w:x="836" w:y="934"/>
        <w:shd w:val="clear" w:color="auto" w:fill="auto"/>
        <w:spacing w:line="320" w:lineRule="exact"/>
        <w:ind w:right="20"/>
      </w:pPr>
      <w:proofErr w:type="spellStart"/>
      <w:r>
        <w:rPr>
          <w:rStyle w:val="21"/>
          <w:b/>
          <w:bCs/>
        </w:rPr>
        <w:t>Межевикина</w:t>
      </w:r>
      <w:proofErr w:type="spellEnd"/>
      <w:r>
        <w:rPr>
          <w:rStyle w:val="21"/>
          <w:b/>
          <w:bCs/>
        </w:rPr>
        <w:t xml:space="preserve"> Нина Андреевна</w:t>
      </w:r>
    </w:p>
    <w:p w14:paraId="03ACDAEB" w14:textId="77777777" w:rsidR="00126E5D" w:rsidRDefault="00AB2950">
      <w:pPr>
        <w:pStyle w:val="60"/>
        <w:framePr w:w="10262" w:h="14415" w:hRule="exact" w:wrap="none" w:vAnchor="page" w:hAnchor="page" w:x="836" w:y="934"/>
        <w:shd w:val="clear" w:color="auto" w:fill="auto"/>
        <w:spacing w:after="364" w:line="370" w:lineRule="exact"/>
        <w:ind w:right="6120"/>
      </w:pPr>
      <w:r>
        <w:t xml:space="preserve">Тел. 8 (47391) 3-11-05 </w:t>
      </w:r>
      <w:r w:rsidR="00F038B8">
        <w:t xml:space="preserve">                 </w:t>
      </w:r>
      <w:r>
        <w:t>Режим работы с 8.00 до 16.00.</w:t>
      </w:r>
    </w:p>
    <w:p w14:paraId="19571369" w14:textId="77777777" w:rsidR="00F038B8" w:rsidRDefault="00AB2950">
      <w:pPr>
        <w:pStyle w:val="60"/>
        <w:framePr w:w="10262" w:h="14415" w:hRule="exact" w:wrap="none" w:vAnchor="page" w:hAnchor="page" w:x="836" w:y="934"/>
        <w:shd w:val="clear" w:color="auto" w:fill="auto"/>
        <w:spacing w:after="0"/>
        <w:ind w:right="580"/>
      </w:pPr>
      <w:r>
        <w:rPr>
          <w:rStyle w:val="61"/>
        </w:rPr>
        <w:t xml:space="preserve">Учредитель: </w:t>
      </w:r>
      <w:r w:rsidR="00E117E7">
        <w:t>Министерство</w:t>
      </w:r>
      <w:r>
        <w:t xml:space="preserve"> социальной защиты Воронежской области </w:t>
      </w:r>
      <w:r>
        <w:rPr>
          <w:rStyle w:val="61"/>
        </w:rPr>
        <w:t xml:space="preserve">Адрес: </w:t>
      </w:r>
      <w:r>
        <w:t xml:space="preserve">394006 г. Воронеж, ул. Ворошилова, д.14 </w:t>
      </w:r>
    </w:p>
    <w:p w14:paraId="3C9052CD" w14:textId="6AE91A5D" w:rsidR="00126E5D" w:rsidRDefault="00E117E7">
      <w:pPr>
        <w:pStyle w:val="60"/>
        <w:framePr w:w="10262" w:h="14415" w:hRule="exact" w:wrap="none" w:vAnchor="page" w:hAnchor="page" w:x="836" w:y="934"/>
        <w:shd w:val="clear" w:color="auto" w:fill="auto"/>
        <w:spacing w:after="0"/>
        <w:ind w:right="580"/>
      </w:pPr>
      <w:r>
        <w:rPr>
          <w:rStyle w:val="61"/>
        </w:rPr>
        <w:t>Министр</w:t>
      </w:r>
      <w:r w:rsidR="001C38DA">
        <w:rPr>
          <w:rStyle w:val="61"/>
        </w:rPr>
        <w:t xml:space="preserve"> социальной защиты Воронежской области</w:t>
      </w:r>
      <w:r w:rsidR="00AB2950">
        <w:rPr>
          <w:rStyle w:val="61"/>
        </w:rPr>
        <w:t>:</w:t>
      </w:r>
    </w:p>
    <w:p w14:paraId="62BB57EF" w14:textId="77777777" w:rsidR="001C38DA" w:rsidRDefault="001C38DA">
      <w:pPr>
        <w:pStyle w:val="20"/>
        <w:framePr w:w="10262" w:h="14415" w:hRule="exact" w:wrap="none" w:vAnchor="page" w:hAnchor="page" w:x="836" w:y="934"/>
        <w:shd w:val="clear" w:color="auto" w:fill="auto"/>
        <w:spacing w:after="26" w:line="320" w:lineRule="exact"/>
        <w:ind w:right="20"/>
        <w:rPr>
          <w:rStyle w:val="21"/>
          <w:b/>
          <w:bCs/>
        </w:rPr>
      </w:pPr>
    </w:p>
    <w:p w14:paraId="07C54A08" w14:textId="0BA5625E" w:rsidR="00126E5D" w:rsidRDefault="00081AF2">
      <w:pPr>
        <w:pStyle w:val="20"/>
        <w:framePr w:w="10262" w:h="14415" w:hRule="exact" w:wrap="none" w:vAnchor="page" w:hAnchor="page" w:x="836" w:y="934"/>
        <w:shd w:val="clear" w:color="auto" w:fill="auto"/>
        <w:spacing w:after="26" w:line="320" w:lineRule="exact"/>
        <w:ind w:right="20"/>
      </w:pPr>
      <w:r>
        <w:rPr>
          <w:rStyle w:val="21"/>
          <w:b/>
          <w:bCs/>
        </w:rPr>
        <w:t>Сергеева Ольга Владимировна</w:t>
      </w:r>
    </w:p>
    <w:p w14:paraId="36B5DA4A" w14:textId="77777777" w:rsidR="00126E5D" w:rsidRDefault="00AB2950">
      <w:pPr>
        <w:pStyle w:val="60"/>
        <w:framePr w:w="10262" w:h="14415" w:hRule="exact" w:wrap="none" w:vAnchor="page" w:hAnchor="page" w:x="836" w:y="934"/>
        <w:shd w:val="clear" w:color="auto" w:fill="auto"/>
        <w:spacing w:after="0" w:line="320" w:lineRule="exact"/>
        <w:jc w:val="both"/>
      </w:pPr>
      <w:r>
        <w:t>тел. 8 (473) 212-69-29</w:t>
      </w:r>
    </w:p>
    <w:p w14:paraId="79842A5D" w14:textId="77777777" w:rsidR="00081AF2" w:rsidRDefault="00081AF2">
      <w:pPr>
        <w:pStyle w:val="20"/>
        <w:framePr w:w="10262" w:h="14415" w:hRule="exact" w:wrap="none" w:vAnchor="page" w:hAnchor="page" w:x="836" w:y="934"/>
        <w:shd w:val="clear" w:color="auto" w:fill="auto"/>
        <w:spacing w:line="360" w:lineRule="exact"/>
        <w:jc w:val="both"/>
      </w:pPr>
    </w:p>
    <w:p w14:paraId="66524C11" w14:textId="77777777" w:rsidR="00126E5D" w:rsidRDefault="00126E5D">
      <w:pPr>
        <w:rPr>
          <w:sz w:val="2"/>
          <w:szCs w:val="2"/>
        </w:rPr>
      </w:pPr>
    </w:p>
    <w:sectPr w:rsidR="00126E5D" w:rsidSect="00F038B8">
      <w:pgSz w:w="11900" w:h="16840"/>
      <w:pgMar w:top="360" w:right="360" w:bottom="360" w:left="360" w:header="0" w:footer="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3562A" w14:textId="77777777" w:rsidR="00672739" w:rsidRDefault="00672739" w:rsidP="00126E5D">
      <w:r>
        <w:separator/>
      </w:r>
    </w:p>
  </w:endnote>
  <w:endnote w:type="continuationSeparator" w:id="0">
    <w:p w14:paraId="2FAC5704" w14:textId="77777777" w:rsidR="00672739" w:rsidRDefault="00672739" w:rsidP="0012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15F1D" w14:textId="77777777" w:rsidR="00672739" w:rsidRDefault="00672739"/>
  </w:footnote>
  <w:footnote w:type="continuationSeparator" w:id="0">
    <w:p w14:paraId="36F4CE11" w14:textId="77777777" w:rsidR="00672739" w:rsidRDefault="006727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B0916"/>
    <w:multiLevelType w:val="multilevel"/>
    <w:tmpl w:val="CF685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105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E5D"/>
    <w:rsid w:val="00077B8C"/>
    <w:rsid w:val="00081AF2"/>
    <w:rsid w:val="0011717C"/>
    <w:rsid w:val="00126E5D"/>
    <w:rsid w:val="001C38DA"/>
    <w:rsid w:val="0028279F"/>
    <w:rsid w:val="005844DF"/>
    <w:rsid w:val="00672739"/>
    <w:rsid w:val="006827F6"/>
    <w:rsid w:val="008905C6"/>
    <w:rsid w:val="008B57F4"/>
    <w:rsid w:val="00954ACB"/>
    <w:rsid w:val="009653E2"/>
    <w:rsid w:val="00AB2950"/>
    <w:rsid w:val="00AC7EE6"/>
    <w:rsid w:val="00DE212E"/>
    <w:rsid w:val="00DF46B9"/>
    <w:rsid w:val="00E117E7"/>
    <w:rsid w:val="00F038B8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DC38"/>
  <w15:docId w15:val="{457E81E1-ED6A-45C4-A3F0-20C0463D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6E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E5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26E5D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117pt1pt">
    <w:name w:val="Заголовок №1 + 17 pt;Интервал 1 pt"/>
    <w:basedOn w:val="1"/>
    <w:rsid w:val="00126E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1">
    <w:name w:val="Заголовок №1"/>
    <w:basedOn w:val="1"/>
    <w:rsid w:val="00126E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26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"/>
    <w:basedOn w:val="3"/>
    <w:rsid w:val="00126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 + Полужирный"/>
    <w:basedOn w:val="3"/>
    <w:rsid w:val="00126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126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26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126E5D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126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sid w:val="00126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26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 + Полужирный"/>
    <w:basedOn w:val="6"/>
    <w:rsid w:val="00126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126E5D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30">
    <w:name w:val="Основной текст (3)"/>
    <w:basedOn w:val="a"/>
    <w:link w:val="3"/>
    <w:rsid w:val="00126E5D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26E5D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126E5D"/>
    <w:pPr>
      <w:shd w:val="clear" w:color="auto" w:fill="FFFFFF"/>
      <w:spacing w:before="360" w:line="365" w:lineRule="exact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0">
    <w:name w:val="Основной текст (2)"/>
    <w:basedOn w:val="a"/>
    <w:link w:val="2"/>
    <w:rsid w:val="00126E5D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126E5D"/>
    <w:pPr>
      <w:shd w:val="clear" w:color="auto" w:fill="FFFFFF"/>
      <w:spacing w:after="360"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03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8B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60569-27BB-48A1-9895-8CA453D7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cp:lastPrinted>2023-10-19T11:52:00Z</cp:lastPrinted>
  <dcterms:created xsi:type="dcterms:W3CDTF">2017-06-09T09:07:00Z</dcterms:created>
  <dcterms:modified xsi:type="dcterms:W3CDTF">2025-03-12T11:26:00Z</dcterms:modified>
</cp:coreProperties>
</file>